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0" w:type="dxa"/>
        <w:tblInd w:w="-431" w:type="dxa"/>
        <w:tblLook w:val="04A0" w:firstRow="1" w:lastRow="0" w:firstColumn="1" w:lastColumn="0" w:noHBand="0" w:noVBand="1"/>
      </w:tblPr>
      <w:tblGrid>
        <w:gridCol w:w="2836"/>
        <w:gridCol w:w="6804"/>
      </w:tblGrid>
      <w:tr w:rsidR="00F4786D" w:rsidTr="004425E7">
        <w:tc>
          <w:tcPr>
            <w:tcW w:w="2836" w:type="dxa"/>
            <w:shd w:val="clear" w:color="auto" w:fill="D9D9D9" w:themeFill="background1" w:themeFillShade="D9"/>
          </w:tcPr>
          <w:p w:rsidR="00F31E12" w:rsidRPr="00F31E12" w:rsidRDefault="00F31E12">
            <w:pPr>
              <w:rPr>
                <w:sz w:val="32"/>
                <w:szCs w:val="32"/>
              </w:rPr>
            </w:pPr>
            <w:r w:rsidRPr="00F31E12">
              <w:rPr>
                <w:sz w:val="32"/>
                <w:szCs w:val="32"/>
              </w:rPr>
              <w:t xml:space="preserve">4.5.1 </w:t>
            </w:r>
          </w:p>
        </w:tc>
        <w:tc>
          <w:tcPr>
            <w:tcW w:w="6804" w:type="dxa"/>
            <w:shd w:val="clear" w:color="auto" w:fill="D9D9D9" w:themeFill="background1" w:themeFillShade="D9"/>
          </w:tcPr>
          <w:p w:rsidR="00F31E12" w:rsidRPr="00F31E12" w:rsidRDefault="00F31E12">
            <w:pPr>
              <w:rPr>
                <w:sz w:val="32"/>
                <w:szCs w:val="32"/>
              </w:rPr>
            </w:pPr>
            <w:r w:rsidRPr="00F31E12">
              <w:rPr>
                <w:sz w:val="32"/>
                <w:szCs w:val="32"/>
              </w:rPr>
              <w:t>Homeostasis</w:t>
            </w:r>
          </w:p>
        </w:tc>
      </w:tr>
      <w:tr w:rsidR="00F4786D" w:rsidTr="004425E7">
        <w:tc>
          <w:tcPr>
            <w:tcW w:w="2836" w:type="dxa"/>
          </w:tcPr>
          <w:p w:rsidR="00F31E12" w:rsidRDefault="00F31E12">
            <w:r>
              <w:t>4.5.1</w:t>
            </w:r>
          </w:p>
          <w:p w:rsidR="00F31E12" w:rsidRDefault="00F31E12">
            <w:r w:rsidRPr="003B7B9A">
              <w:rPr>
                <w:b/>
              </w:rPr>
              <w:t>Homeostasis</w:t>
            </w:r>
          </w:p>
        </w:tc>
        <w:tc>
          <w:tcPr>
            <w:tcW w:w="6804" w:type="dxa"/>
          </w:tcPr>
          <w:p w:rsidR="00F31E12" w:rsidRDefault="00F31E12">
            <w:r>
              <w:t xml:space="preserve">Maintains </w:t>
            </w:r>
            <w:r w:rsidRPr="003B7B9A">
              <w:rPr>
                <w:b/>
              </w:rPr>
              <w:t>optimal (best) conditions for enzyme action</w:t>
            </w:r>
            <w:r>
              <w:t xml:space="preserve">. Include control of </w:t>
            </w:r>
            <w:r w:rsidRPr="00646BB0">
              <w:rPr>
                <w:b/>
              </w:rPr>
              <w:t>blood glucose</w:t>
            </w:r>
            <w:r>
              <w:t xml:space="preserve"> concentration; </w:t>
            </w:r>
            <w:r w:rsidRPr="00646BB0">
              <w:rPr>
                <w:b/>
              </w:rPr>
              <w:t>body temperature</w:t>
            </w:r>
            <w:r>
              <w:t xml:space="preserve">; </w:t>
            </w:r>
            <w:r w:rsidRPr="00646BB0">
              <w:rPr>
                <w:b/>
              </w:rPr>
              <w:t>water levels</w:t>
            </w:r>
          </w:p>
          <w:p w:rsidR="00F31E12" w:rsidRDefault="00F31E12">
            <w:r>
              <w:t xml:space="preserve">Control systems include cells called </w:t>
            </w:r>
            <w:r w:rsidRPr="00646BB0">
              <w:rPr>
                <w:b/>
              </w:rPr>
              <w:t>receptors</w:t>
            </w:r>
            <w:r>
              <w:t xml:space="preserve">, which </w:t>
            </w:r>
            <w:r w:rsidRPr="00646BB0">
              <w:rPr>
                <w:b/>
              </w:rPr>
              <w:t>detect stimuli</w:t>
            </w:r>
            <w:r>
              <w:t xml:space="preserve">, </w:t>
            </w:r>
            <w:r w:rsidRPr="00646BB0">
              <w:rPr>
                <w:b/>
              </w:rPr>
              <w:t xml:space="preserve">coordination centres </w:t>
            </w:r>
            <w:r>
              <w:t xml:space="preserve">(brain, spinal cord, pancreas) which </w:t>
            </w:r>
            <w:r w:rsidRPr="00646BB0">
              <w:rPr>
                <w:b/>
              </w:rPr>
              <w:t>process</w:t>
            </w:r>
            <w:r>
              <w:t xml:space="preserve"> information, </w:t>
            </w:r>
            <w:r w:rsidRPr="00646BB0">
              <w:rPr>
                <w:b/>
              </w:rPr>
              <w:t>effectors</w:t>
            </w:r>
            <w:r>
              <w:t xml:space="preserve">, muscles or glands which bring about </w:t>
            </w:r>
            <w:r w:rsidRPr="00646BB0">
              <w:rPr>
                <w:b/>
              </w:rPr>
              <w:t>responses</w:t>
            </w:r>
            <w:r>
              <w:t>.</w:t>
            </w:r>
          </w:p>
        </w:tc>
      </w:tr>
      <w:tr w:rsidR="00F4786D" w:rsidTr="004425E7">
        <w:tc>
          <w:tcPr>
            <w:tcW w:w="2836" w:type="dxa"/>
            <w:shd w:val="clear" w:color="auto" w:fill="D9D9D9" w:themeFill="background1" w:themeFillShade="D9"/>
          </w:tcPr>
          <w:p w:rsidR="00F31E12" w:rsidRPr="00F31E12" w:rsidRDefault="00F31E12">
            <w:pPr>
              <w:rPr>
                <w:sz w:val="32"/>
                <w:szCs w:val="32"/>
              </w:rPr>
            </w:pPr>
            <w:r w:rsidRPr="00F31E12">
              <w:rPr>
                <w:sz w:val="32"/>
                <w:szCs w:val="32"/>
              </w:rPr>
              <w:t>4.5.2</w:t>
            </w:r>
          </w:p>
        </w:tc>
        <w:tc>
          <w:tcPr>
            <w:tcW w:w="6804" w:type="dxa"/>
            <w:shd w:val="clear" w:color="auto" w:fill="D9D9D9" w:themeFill="background1" w:themeFillShade="D9"/>
          </w:tcPr>
          <w:p w:rsidR="00F31E12" w:rsidRPr="00F31E12" w:rsidRDefault="00F31E12" w:rsidP="00646BB0">
            <w:pPr>
              <w:rPr>
                <w:sz w:val="32"/>
                <w:szCs w:val="32"/>
              </w:rPr>
            </w:pPr>
            <w:r w:rsidRPr="00F31E12">
              <w:rPr>
                <w:sz w:val="32"/>
                <w:szCs w:val="32"/>
              </w:rPr>
              <w:t>Human nervous system</w:t>
            </w:r>
          </w:p>
        </w:tc>
      </w:tr>
      <w:tr w:rsidR="00F4786D" w:rsidTr="004425E7">
        <w:tc>
          <w:tcPr>
            <w:tcW w:w="2836" w:type="dxa"/>
          </w:tcPr>
          <w:p w:rsidR="00F31E12" w:rsidRDefault="00F31E12">
            <w:r>
              <w:t>4.5.2.1 Structure and function</w:t>
            </w:r>
          </w:p>
          <w:p w:rsidR="00F4786D" w:rsidRDefault="00F4786D">
            <w:r>
              <w:rPr>
                <w:noProof/>
                <w:lang w:eastAsia="en-GB"/>
              </w:rPr>
              <w:drawing>
                <wp:inline distT="0" distB="0" distL="0" distR="0">
                  <wp:extent cx="1494149" cy="771525"/>
                  <wp:effectExtent l="0" t="0" r="0" b="0"/>
                  <wp:docPr id="4" name="Picture 4" descr="Image result for gcse reflex ar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cse reflex arc diagr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636" cy="780555"/>
                          </a:xfrm>
                          <a:prstGeom prst="rect">
                            <a:avLst/>
                          </a:prstGeom>
                          <a:noFill/>
                          <a:ln>
                            <a:noFill/>
                          </a:ln>
                        </pic:spPr>
                      </pic:pic>
                    </a:graphicData>
                  </a:graphic>
                </wp:inline>
              </w:drawing>
            </w:r>
          </w:p>
        </w:tc>
        <w:tc>
          <w:tcPr>
            <w:tcW w:w="6804" w:type="dxa"/>
          </w:tcPr>
          <w:p w:rsidR="00F31E12" w:rsidRPr="00646BB0" w:rsidRDefault="00F31E12" w:rsidP="00646BB0">
            <w:pPr>
              <w:rPr>
                <w:b/>
              </w:rPr>
            </w:pPr>
            <w:r w:rsidRPr="00646BB0">
              <w:t xml:space="preserve">Information from receptors passes along cells (neurones) as </w:t>
            </w:r>
            <w:r w:rsidRPr="00646BB0">
              <w:rPr>
                <w:b/>
              </w:rPr>
              <w:t>electrical</w:t>
            </w:r>
          </w:p>
          <w:p w:rsidR="00F31E12" w:rsidRPr="00646BB0" w:rsidRDefault="00F31E12" w:rsidP="00646BB0">
            <w:r w:rsidRPr="00646BB0">
              <w:rPr>
                <w:b/>
              </w:rPr>
              <w:t>impulses</w:t>
            </w:r>
            <w:r w:rsidRPr="00646BB0">
              <w:t xml:space="preserve"> to the </w:t>
            </w:r>
            <w:r w:rsidRPr="00646BB0">
              <w:rPr>
                <w:b/>
              </w:rPr>
              <w:t>central nervous system</w:t>
            </w:r>
            <w:r w:rsidRPr="00646BB0">
              <w:t xml:space="preserve"> (CNS). The CNS is the brain and</w:t>
            </w:r>
          </w:p>
          <w:p w:rsidR="00F31E12" w:rsidRPr="00646BB0" w:rsidRDefault="00F31E12" w:rsidP="00646BB0">
            <w:r w:rsidRPr="00646BB0">
              <w:t xml:space="preserve">spinal cord. The </w:t>
            </w:r>
            <w:r w:rsidRPr="00646BB0">
              <w:rPr>
                <w:b/>
              </w:rPr>
              <w:t>CNS coordinates</w:t>
            </w:r>
            <w:r w:rsidRPr="00646BB0">
              <w:t xml:space="preserve"> the response of effectors which may</w:t>
            </w:r>
          </w:p>
          <w:p w:rsidR="00F31E12" w:rsidRPr="00646BB0" w:rsidRDefault="00F31E12" w:rsidP="00646BB0">
            <w:r w:rsidRPr="00646BB0">
              <w:t>be muscles contracting or glands secreting hormones.</w:t>
            </w:r>
          </w:p>
          <w:p w:rsidR="00F31E12" w:rsidRDefault="00F31E12">
            <w:pPr>
              <w:rPr>
                <w:b/>
              </w:rPr>
            </w:pPr>
            <w:r w:rsidRPr="003B7B9A">
              <w:rPr>
                <w:b/>
              </w:rPr>
              <w:t xml:space="preserve">Stimulus </w:t>
            </w:r>
            <w:r w:rsidRPr="003B7B9A">
              <w:rPr>
                <w:b/>
              </w:rPr>
              <w:sym w:font="Wingdings" w:char="F0E0"/>
            </w:r>
            <w:r w:rsidRPr="003B7B9A">
              <w:rPr>
                <w:b/>
              </w:rPr>
              <w:t xml:space="preserve"> receptor</w:t>
            </w:r>
            <w:r w:rsidRPr="003B7B9A">
              <w:rPr>
                <w:b/>
              </w:rPr>
              <w:sym w:font="Wingdings" w:char="F0E0"/>
            </w:r>
            <w:r w:rsidRPr="003B7B9A">
              <w:rPr>
                <w:b/>
              </w:rPr>
              <w:t xml:space="preserve"> coordinator </w:t>
            </w:r>
            <w:r w:rsidRPr="003B7B9A">
              <w:rPr>
                <w:b/>
              </w:rPr>
              <w:sym w:font="Wingdings" w:char="F0E0"/>
            </w:r>
            <w:r w:rsidRPr="003B7B9A">
              <w:rPr>
                <w:b/>
              </w:rPr>
              <w:t xml:space="preserve"> effector </w:t>
            </w:r>
            <w:r w:rsidRPr="003B7B9A">
              <w:rPr>
                <w:b/>
              </w:rPr>
              <w:sym w:font="Wingdings" w:char="F0E0"/>
            </w:r>
            <w:r w:rsidRPr="003B7B9A">
              <w:rPr>
                <w:b/>
              </w:rPr>
              <w:t xml:space="preserve"> response</w:t>
            </w:r>
          </w:p>
          <w:p w:rsidR="00F31E12" w:rsidRPr="003B7B9A" w:rsidRDefault="00F31E12">
            <w:pPr>
              <w:rPr>
                <w:b/>
              </w:rPr>
            </w:pPr>
            <w:r w:rsidRPr="00DF18CB">
              <w:rPr>
                <w:b/>
              </w:rPr>
              <w:t xml:space="preserve">Synapses </w:t>
            </w:r>
            <w:r>
              <w:t xml:space="preserve">join different neurones. </w:t>
            </w:r>
            <w:r w:rsidRPr="00646BB0">
              <w:rPr>
                <w:b/>
              </w:rPr>
              <w:t>Chemicals</w:t>
            </w:r>
            <w:r>
              <w:t xml:space="preserve"> are released and </w:t>
            </w:r>
            <w:r w:rsidRPr="00646BB0">
              <w:rPr>
                <w:b/>
              </w:rPr>
              <w:t>diffuse</w:t>
            </w:r>
            <w:r>
              <w:t xml:space="preserve"> across the gap.  This </w:t>
            </w:r>
            <w:r w:rsidRPr="00646BB0">
              <w:rPr>
                <w:b/>
              </w:rPr>
              <w:t>slows</w:t>
            </w:r>
            <w:r>
              <w:t xml:space="preserve"> the impulse down</w:t>
            </w:r>
          </w:p>
          <w:p w:rsidR="00F31E12" w:rsidRDefault="00F31E12" w:rsidP="003C6F67">
            <w:r w:rsidRPr="003B7B9A">
              <w:rPr>
                <w:b/>
              </w:rPr>
              <w:t xml:space="preserve">Reflexes </w:t>
            </w:r>
            <w:r>
              <w:t xml:space="preserve">are </w:t>
            </w:r>
            <w:r w:rsidRPr="003B7B9A">
              <w:rPr>
                <w:b/>
              </w:rPr>
              <w:t>automatic and rapid</w:t>
            </w:r>
            <w:r>
              <w:t>. They do not involve the conscious part of the brain.</w:t>
            </w:r>
          </w:p>
          <w:p w:rsidR="00F31E12" w:rsidRDefault="00F31E12" w:rsidP="003C6F67">
            <w:r>
              <w:t xml:space="preserve">Remember the </w:t>
            </w:r>
            <w:r w:rsidRPr="00646BB0">
              <w:rPr>
                <w:b/>
              </w:rPr>
              <w:t>reaction time practical</w:t>
            </w:r>
            <w:r>
              <w:t>.</w:t>
            </w:r>
          </w:p>
        </w:tc>
      </w:tr>
      <w:tr w:rsidR="00F4786D" w:rsidTr="004425E7">
        <w:tc>
          <w:tcPr>
            <w:tcW w:w="2836" w:type="dxa"/>
          </w:tcPr>
          <w:p w:rsidR="00F31E12" w:rsidRDefault="00F31E12">
            <w:pPr>
              <w:rPr>
                <w:b/>
              </w:rPr>
            </w:pPr>
            <w:r w:rsidRPr="00F31E12">
              <w:rPr>
                <w:b/>
              </w:rPr>
              <w:t>4.5.2.2 The brain (biology only)</w:t>
            </w:r>
          </w:p>
          <w:p w:rsidR="00F31E12" w:rsidRPr="00F31E12" w:rsidRDefault="00F31E12">
            <w:pPr>
              <w:rPr>
                <w:b/>
              </w:rPr>
            </w:pPr>
            <w:r>
              <w:rPr>
                <w:noProof/>
                <w:lang w:eastAsia="en-GB"/>
              </w:rPr>
              <w:drawing>
                <wp:inline distT="0" distB="0" distL="0" distR="0" wp14:anchorId="1D1D3D3C" wp14:editId="05C2ED88">
                  <wp:extent cx="1543050" cy="949325"/>
                  <wp:effectExtent l="0" t="0" r="0" b="3175"/>
                  <wp:docPr id="1" name="Picture 1" descr="Image result for brain labelled gc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in labelled gc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570" cy="966871"/>
                          </a:xfrm>
                          <a:prstGeom prst="rect">
                            <a:avLst/>
                          </a:prstGeom>
                          <a:noFill/>
                          <a:ln>
                            <a:noFill/>
                          </a:ln>
                        </pic:spPr>
                      </pic:pic>
                    </a:graphicData>
                  </a:graphic>
                </wp:inline>
              </w:drawing>
            </w:r>
          </w:p>
        </w:tc>
        <w:tc>
          <w:tcPr>
            <w:tcW w:w="6804" w:type="dxa"/>
          </w:tcPr>
          <w:p w:rsidR="00F31E12" w:rsidRPr="00F31E12" w:rsidRDefault="00F31E12" w:rsidP="00F31E12">
            <w:pPr>
              <w:numPr>
                <w:ilvl w:val="0"/>
                <w:numId w:val="1"/>
              </w:numPr>
              <w:shd w:val="clear" w:color="auto" w:fill="FFFFFF"/>
              <w:ind w:left="0"/>
              <w:rPr>
                <w:rFonts w:eastAsia="Times New Roman" w:cstheme="minorHAnsi"/>
                <w:color w:val="333333"/>
                <w:lang w:eastAsia="en-GB"/>
              </w:rPr>
            </w:pPr>
            <w:r w:rsidRPr="00F31E12">
              <w:rPr>
                <w:rFonts w:cstheme="minorHAnsi"/>
              </w:rPr>
              <w:t xml:space="preserve">The brain </w:t>
            </w:r>
            <w:r w:rsidRPr="00F31E12">
              <w:rPr>
                <w:rFonts w:cstheme="minorHAnsi"/>
                <w:b/>
              </w:rPr>
              <w:t>controls complex behaviour</w:t>
            </w:r>
            <w:r w:rsidRPr="00F31E12">
              <w:rPr>
                <w:rFonts w:cstheme="minorHAnsi"/>
              </w:rPr>
              <w:t xml:space="preserve">. It is made of billions of interconnected neurones and has different regions that carry out different functions. </w:t>
            </w:r>
            <w:r w:rsidRPr="00F31E12">
              <w:rPr>
                <w:rFonts w:eastAsia="Times New Roman" w:cstheme="minorHAnsi"/>
                <w:color w:val="333333"/>
                <w:lang w:eastAsia="en-GB"/>
              </w:rPr>
              <w:t xml:space="preserve">The </w:t>
            </w:r>
            <w:r w:rsidRPr="00F31E12">
              <w:rPr>
                <w:rFonts w:eastAsia="Times New Roman" w:cstheme="minorHAnsi"/>
                <w:b/>
                <w:color w:val="333333"/>
                <w:lang w:eastAsia="en-GB"/>
              </w:rPr>
              <w:t>cerebrum</w:t>
            </w:r>
            <w:r w:rsidRPr="00F31E12">
              <w:rPr>
                <w:rFonts w:eastAsia="Times New Roman" w:cstheme="minorHAnsi"/>
                <w:color w:val="333333"/>
                <w:lang w:eastAsia="en-GB"/>
              </w:rPr>
              <w:t xml:space="preserve"> which controls memory, personality and conscious thought, the </w:t>
            </w:r>
            <w:r w:rsidRPr="00F31E12">
              <w:rPr>
                <w:rFonts w:eastAsia="Times New Roman" w:cstheme="minorHAnsi"/>
                <w:b/>
                <w:color w:val="333333"/>
                <w:lang w:eastAsia="en-GB"/>
              </w:rPr>
              <w:t>cerebellum</w:t>
            </w:r>
            <w:r w:rsidRPr="00F31E12">
              <w:rPr>
                <w:rFonts w:eastAsia="Times New Roman" w:cstheme="minorHAnsi"/>
                <w:color w:val="333333"/>
                <w:lang w:eastAsia="en-GB"/>
              </w:rPr>
              <w:t xml:space="preserve"> which controls balance and co-ordination of movement</w:t>
            </w:r>
            <w:r>
              <w:rPr>
                <w:rFonts w:eastAsia="Times New Roman" w:cstheme="minorHAnsi"/>
                <w:color w:val="333333"/>
                <w:lang w:eastAsia="en-GB"/>
              </w:rPr>
              <w:t xml:space="preserve">, </w:t>
            </w:r>
            <w:r w:rsidRPr="00F31E12">
              <w:rPr>
                <w:rFonts w:eastAsia="Times New Roman" w:cstheme="minorHAnsi"/>
                <w:color w:val="333333"/>
                <w:lang w:eastAsia="en-GB"/>
              </w:rPr>
              <w:t>the</w:t>
            </w:r>
            <w:r w:rsidRPr="00F31E12">
              <w:rPr>
                <w:rFonts w:eastAsia="Times New Roman" w:cstheme="minorHAnsi"/>
                <w:b/>
                <w:color w:val="333333"/>
                <w:lang w:eastAsia="en-GB"/>
              </w:rPr>
              <w:t xml:space="preserve"> medulla</w:t>
            </w:r>
            <w:r w:rsidRPr="00F31E12">
              <w:rPr>
                <w:rFonts w:eastAsia="Times New Roman" w:cstheme="minorHAnsi"/>
                <w:color w:val="333333"/>
                <w:lang w:eastAsia="en-GB"/>
              </w:rPr>
              <w:t xml:space="preserve"> which controls heart rate and breathing rate</w:t>
            </w:r>
            <w:r>
              <w:rPr>
                <w:rFonts w:eastAsia="Times New Roman" w:cstheme="minorHAnsi"/>
                <w:color w:val="333333"/>
                <w:lang w:eastAsia="en-GB"/>
              </w:rPr>
              <w:t xml:space="preserve">, </w:t>
            </w:r>
            <w:r w:rsidRPr="00F31E12">
              <w:rPr>
                <w:rFonts w:eastAsia="Times New Roman" w:cstheme="minorHAnsi"/>
                <w:color w:val="333333"/>
                <w:lang w:eastAsia="en-GB"/>
              </w:rPr>
              <w:t xml:space="preserve">the </w:t>
            </w:r>
            <w:r w:rsidRPr="00F31E12">
              <w:rPr>
                <w:rFonts w:eastAsia="Times New Roman" w:cstheme="minorHAnsi"/>
                <w:b/>
                <w:color w:val="333333"/>
                <w:lang w:eastAsia="en-GB"/>
              </w:rPr>
              <w:t>hypothalamus</w:t>
            </w:r>
            <w:r w:rsidRPr="00F31E12">
              <w:rPr>
                <w:rFonts w:eastAsia="Times New Roman" w:cstheme="minorHAnsi"/>
                <w:color w:val="333333"/>
                <w:lang w:eastAsia="en-GB"/>
              </w:rPr>
              <w:t xml:space="preserve"> which is the regulating centre for temperature and water balance</w:t>
            </w:r>
          </w:p>
          <w:p w:rsidR="00F31E12" w:rsidRPr="00F31E12" w:rsidRDefault="00F31E12" w:rsidP="00F31E12">
            <w:pPr>
              <w:tabs>
                <w:tab w:val="left" w:pos="4365"/>
              </w:tabs>
              <w:rPr>
                <w:rFonts w:cstheme="minorHAnsi"/>
              </w:rPr>
            </w:pPr>
            <w:r w:rsidRPr="00F31E12">
              <w:rPr>
                <w:rFonts w:cstheme="minorHAnsi"/>
              </w:rPr>
              <w:t>Neuroscientists have been able to map the regions of the</w:t>
            </w:r>
          </w:p>
          <w:p w:rsidR="00F31E12" w:rsidRPr="00F31E12" w:rsidRDefault="00F31E12" w:rsidP="00F31E12">
            <w:pPr>
              <w:tabs>
                <w:tab w:val="left" w:pos="4365"/>
              </w:tabs>
              <w:rPr>
                <w:rFonts w:cstheme="minorHAnsi"/>
              </w:rPr>
            </w:pPr>
            <w:proofErr w:type="gramStart"/>
            <w:r w:rsidRPr="00F31E12">
              <w:rPr>
                <w:rFonts w:cstheme="minorHAnsi"/>
              </w:rPr>
              <w:t>brain</w:t>
            </w:r>
            <w:proofErr w:type="gramEnd"/>
            <w:r w:rsidRPr="00F31E12">
              <w:rPr>
                <w:rFonts w:cstheme="minorHAnsi"/>
              </w:rPr>
              <w:t xml:space="preserve"> to particular functions by studying patients with brain damage, electrically stimulating different parts of the brain and using MRI scanning techniques. The complexity and delicacy of the brain makes investigating and treating brain disorders very difficult.</w:t>
            </w:r>
          </w:p>
          <w:p w:rsidR="00F31E12" w:rsidRDefault="00F31E12" w:rsidP="00F31E12">
            <w:pPr>
              <w:tabs>
                <w:tab w:val="left" w:pos="4365"/>
              </w:tabs>
            </w:pPr>
          </w:p>
          <w:p w:rsidR="00F31E12" w:rsidRPr="00646BB0" w:rsidRDefault="00F31E12" w:rsidP="00F31E12">
            <w:pPr>
              <w:tabs>
                <w:tab w:val="left" w:pos="4365"/>
              </w:tabs>
            </w:pPr>
          </w:p>
        </w:tc>
      </w:tr>
      <w:tr w:rsidR="00F4786D" w:rsidTr="004425E7">
        <w:tc>
          <w:tcPr>
            <w:tcW w:w="2836" w:type="dxa"/>
          </w:tcPr>
          <w:p w:rsidR="00F31E12" w:rsidRDefault="00F31E12">
            <w:pPr>
              <w:rPr>
                <w:b/>
              </w:rPr>
            </w:pPr>
            <w:r w:rsidRPr="00F31E12">
              <w:rPr>
                <w:b/>
              </w:rPr>
              <w:t>4.5.2.3 The Eye (biology only)</w:t>
            </w:r>
          </w:p>
          <w:p w:rsidR="00F31E12" w:rsidRDefault="00F31E12">
            <w:pPr>
              <w:rPr>
                <w:b/>
              </w:rPr>
            </w:pPr>
            <w:r>
              <w:rPr>
                <w:noProof/>
                <w:lang w:eastAsia="en-GB"/>
              </w:rPr>
              <w:drawing>
                <wp:inline distT="0" distB="0" distL="0" distR="0">
                  <wp:extent cx="1200150" cy="1123611"/>
                  <wp:effectExtent l="0" t="0" r="0" b="635"/>
                  <wp:docPr id="2" name="Picture 2" descr="Image result for eye labelled gc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ye labelled gc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10" cy="1147353"/>
                          </a:xfrm>
                          <a:prstGeom prst="rect">
                            <a:avLst/>
                          </a:prstGeom>
                          <a:noFill/>
                          <a:ln>
                            <a:noFill/>
                          </a:ln>
                        </pic:spPr>
                      </pic:pic>
                    </a:graphicData>
                  </a:graphic>
                </wp:inline>
              </w:drawing>
            </w:r>
          </w:p>
          <w:p w:rsidR="004425E7" w:rsidRDefault="004425E7">
            <w:pPr>
              <w:rPr>
                <w:b/>
              </w:rPr>
            </w:pPr>
          </w:p>
          <w:p w:rsidR="004425E7" w:rsidRDefault="004425E7">
            <w:pPr>
              <w:rPr>
                <w:b/>
              </w:rPr>
            </w:pPr>
          </w:p>
          <w:p w:rsidR="004425E7" w:rsidRPr="00F31E12" w:rsidRDefault="004425E7">
            <w:pPr>
              <w:rPr>
                <w:b/>
              </w:rPr>
            </w:pPr>
            <w:r>
              <w:rPr>
                <w:noProof/>
                <w:lang w:eastAsia="en-GB"/>
              </w:rPr>
              <w:drawing>
                <wp:inline distT="0" distB="0" distL="0" distR="0">
                  <wp:extent cx="1609725" cy="1104466"/>
                  <wp:effectExtent l="0" t="0" r="0" b="635"/>
                  <wp:docPr id="3" name="Picture 3" descr="Image result for focussing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cussing ey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139" cy="1143859"/>
                          </a:xfrm>
                          <a:prstGeom prst="rect">
                            <a:avLst/>
                          </a:prstGeom>
                          <a:noFill/>
                          <a:ln>
                            <a:noFill/>
                          </a:ln>
                        </pic:spPr>
                      </pic:pic>
                    </a:graphicData>
                  </a:graphic>
                </wp:inline>
              </w:drawing>
            </w:r>
          </w:p>
        </w:tc>
        <w:tc>
          <w:tcPr>
            <w:tcW w:w="6804" w:type="dxa"/>
          </w:tcPr>
          <w:p w:rsidR="00F31E12" w:rsidRPr="00F31E12" w:rsidRDefault="00F31E12" w:rsidP="00F31E12">
            <w:pPr>
              <w:autoSpaceDE w:val="0"/>
              <w:autoSpaceDN w:val="0"/>
              <w:adjustRightInd w:val="0"/>
              <w:rPr>
                <w:rFonts w:cstheme="minorHAnsi"/>
              </w:rPr>
            </w:pPr>
            <w:r w:rsidRPr="00F31E12">
              <w:rPr>
                <w:rFonts w:cstheme="minorHAnsi"/>
              </w:rPr>
              <w:t>The eye is a sense organ containing receptors sensitive to ligh</w:t>
            </w:r>
            <w:r>
              <w:rPr>
                <w:rFonts w:cstheme="minorHAnsi"/>
              </w:rPr>
              <w:t xml:space="preserve">t intensity </w:t>
            </w:r>
            <w:r w:rsidRPr="00F31E12">
              <w:rPr>
                <w:rFonts w:cstheme="minorHAnsi"/>
              </w:rPr>
              <w:t xml:space="preserve">and colour. </w:t>
            </w:r>
          </w:p>
          <w:p w:rsidR="00F31E12" w:rsidRPr="00F31E12" w:rsidRDefault="00F31E12" w:rsidP="00F31E12">
            <w:pPr>
              <w:autoSpaceDE w:val="0"/>
              <w:autoSpaceDN w:val="0"/>
              <w:adjustRightInd w:val="0"/>
              <w:rPr>
                <w:rFonts w:cstheme="minorHAnsi"/>
              </w:rPr>
            </w:pPr>
            <w:r w:rsidRPr="004230F9">
              <w:rPr>
                <w:rFonts w:cstheme="minorHAnsi"/>
                <w:b/>
                <w:u w:val="single"/>
              </w:rPr>
              <w:t>R</w:t>
            </w:r>
            <w:r w:rsidRPr="004230F9">
              <w:rPr>
                <w:rFonts w:cstheme="minorHAnsi"/>
                <w:b/>
                <w:u w:val="single"/>
              </w:rPr>
              <w:t>etina</w:t>
            </w:r>
            <w:r w:rsidRPr="00F31E12">
              <w:rPr>
                <w:rFonts w:cstheme="minorHAnsi"/>
              </w:rPr>
              <w:t xml:space="preserve"> – light sensitive lining containing photoreceptor cells</w:t>
            </w:r>
          </w:p>
          <w:p w:rsidR="00F31E12" w:rsidRPr="00F31E12" w:rsidRDefault="00F31E12" w:rsidP="00F31E12">
            <w:pPr>
              <w:autoSpaceDE w:val="0"/>
              <w:autoSpaceDN w:val="0"/>
              <w:adjustRightInd w:val="0"/>
              <w:rPr>
                <w:rFonts w:cstheme="minorHAnsi"/>
              </w:rPr>
            </w:pPr>
            <w:r w:rsidRPr="004230F9">
              <w:rPr>
                <w:rFonts w:cstheme="minorHAnsi"/>
                <w:b/>
                <w:u w:val="single"/>
              </w:rPr>
              <w:t>optic nerve</w:t>
            </w:r>
            <w:r w:rsidR="004230F9">
              <w:rPr>
                <w:rFonts w:cstheme="minorHAnsi"/>
              </w:rPr>
              <w:t xml:space="preserve"> – bundle of sensory neurones</w:t>
            </w:r>
          </w:p>
          <w:p w:rsidR="00F31E12" w:rsidRPr="00F31E12" w:rsidRDefault="00F31E12" w:rsidP="00F31E12">
            <w:pPr>
              <w:autoSpaceDE w:val="0"/>
              <w:autoSpaceDN w:val="0"/>
              <w:adjustRightInd w:val="0"/>
              <w:rPr>
                <w:rFonts w:cstheme="minorHAnsi"/>
              </w:rPr>
            </w:pPr>
            <w:r w:rsidRPr="004230F9">
              <w:rPr>
                <w:rFonts w:cstheme="minorHAnsi"/>
                <w:b/>
                <w:u w:val="single"/>
              </w:rPr>
              <w:t>S</w:t>
            </w:r>
            <w:r w:rsidRPr="004230F9">
              <w:rPr>
                <w:rFonts w:cstheme="minorHAnsi"/>
                <w:b/>
                <w:u w:val="single"/>
              </w:rPr>
              <w:t>clera</w:t>
            </w:r>
            <w:r w:rsidR="004230F9">
              <w:rPr>
                <w:rFonts w:cstheme="minorHAnsi"/>
              </w:rPr>
              <w:t xml:space="preserve"> – the white of the eye, protective</w:t>
            </w:r>
          </w:p>
          <w:p w:rsidR="00F31E12" w:rsidRPr="00F31E12" w:rsidRDefault="00F31E12" w:rsidP="00F31E12">
            <w:pPr>
              <w:autoSpaceDE w:val="0"/>
              <w:autoSpaceDN w:val="0"/>
              <w:adjustRightInd w:val="0"/>
              <w:rPr>
                <w:rFonts w:cstheme="minorHAnsi"/>
              </w:rPr>
            </w:pPr>
            <w:r w:rsidRPr="004230F9">
              <w:rPr>
                <w:rFonts w:cstheme="minorHAnsi"/>
                <w:b/>
                <w:u w:val="single"/>
              </w:rPr>
              <w:t>C</w:t>
            </w:r>
            <w:r w:rsidRPr="004230F9">
              <w:rPr>
                <w:rFonts w:cstheme="minorHAnsi"/>
                <w:b/>
                <w:u w:val="single"/>
              </w:rPr>
              <w:t>ornea</w:t>
            </w:r>
            <w:r w:rsidR="004230F9">
              <w:rPr>
                <w:rFonts w:cstheme="minorHAnsi"/>
              </w:rPr>
              <w:t xml:space="preserve"> – front part of the eye, tough outer coat</w:t>
            </w:r>
          </w:p>
          <w:p w:rsidR="00F31E12" w:rsidRPr="00F31E12" w:rsidRDefault="00F31E12" w:rsidP="00F31E12">
            <w:pPr>
              <w:autoSpaceDE w:val="0"/>
              <w:autoSpaceDN w:val="0"/>
              <w:adjustRightInd w:val="0"/>
              <w:rPr>
                <w:rFonts w:cstheme="minorHAnsi"/>
              </w:rPr>
            </w:pPr>
            <w:r w:rsidRPr="004230F9">
              <w:rPr>
                <w:rFonts w:cstheme="minorHAnsi"/>
                <w:b/>
                <w:u w:val="single"/>
              </w:rPr>
              <w:t>I</w:t>
            </w:r>
            <w:r w:rsidRPr="004230F9">
              <w:rPr>
                <w:rFonts w:cstheme="minorHAnsi"/>
                <w:b/>
                <w:u w:val="single"/>
              </w:rPr>
              <w:t>ris</w:t>
            </w:r>
            <w:r w:rsidR="004230F9">
              <w:rPr>
                <w:rFonts w:cstheme="minorHAnsi"/>
              </w:rPr>
              <w:t xml:space="preserve"> – pigmented part of the eye, muscle alter the size of the pupil</w:t>
            </w:r>
          </w:p>
          <w:p w:rsidR="00F31E12" w:rsidRPr="00F31E12" w:rsidRDefault="00F31E12" w:rsidP="00F31E12">
            <w:pPr>
              <w:autoSpaceDE w:val="0"/>
              <w:autoSpaceDN w:val="0"/>
              <w:adjustRightInd w:val="0"/>
              <w:rPr>
                <w:rFonts w:cstheme="minorHAnsi"/>
              </w:rPr>
            </w:pPr>
            <w:r w:rsidRPr="004230F9">
              <w:rPr>
                <w:rFonts w:cstheme="minorHAnsi"/>
                <w:b/>
                <w:u w:val="single"/>
              </w:rPr>
              <w:t>ciliary muscles</w:t>
            </w:r>
            <w:r w:rsidR="004230F9">
              <w:rPr>
                <w:rFonts w:cstheme="minorHAnsi"/>
              </w:rPr>
              <w:t xml:space="preserve"> – control the thickness of the lens for focussing</w:t>
            </w:r>
          </w:p>
          <w:p w:rsidR="00F31E12" w:rsidRPr="00F31E12" w:rsidRDefault="004230F9" w:rsidP="00F31E12">
            <w:pPr>
              <w:autoSpaceDE w:val="0"/>
              <w:autoSpaceDN w:val="0"/>
              <w:adjustRightInd w:val="0"/>
              <w:rPr>
                <w:rFonts w:cstheme="minorHAnsi"/>
              </w:rPr>
            </w:pPr>
            <w:r w:rsidRPr="004230F9">
              <w:rPr>
                <w:rFonts w:cstheme="minorHAnsi"/>
                <w:b/>
                <w:u w:val="single"/>
              </w:rPr>
              <w:t>suspensory ligaments</w:t>
            </w:r>
            <w:r>
              <w:rPr>
                <w:rFonts w:cstheme="minorHAnsi"/>
              </w:rPr>
              <w:t xml:space="preserve"> – hold the lens in place</w:t>
            </w:r>
          </w:p>
          <w:p w:rsidR="00F31E12" w:rsidRPr="004230F9" w:rsidRDefault="00F31E12" w:rsidP="00F31E12">
            <w:pPr>
              <w:autoSpaceDE w:val="0"/>
              <w:autoSpaceDN w:val="0"/>
              <w:adjustRightInd w:val="0"/>
              <w:rPr>
                <w:rFonts w:cstheme="minorHAnsi"/>
                <w:b/>
              </w:rPr>
            </w:pPr>
            <w:r w:rsidRPr="00F31E12">
              <w:rPr>
                <w:rFonts w:cstheme="minorHAnsi"/>
                <w:b/>
              </w:rPr>
              <w:t>Accommodation</w:t>
            </w:r>
            <w:r w:rsidRPr="00F31E12">
              <w:rPr>
                <w:rFonts w:cstheme="minorHAnsi"/>
              </w:rPr>
              <w:t xml:space="preserve"> is the process of ch</w:t>
            </w:r>
            <w:r>
              <w:rPr>
                <w:rFonts w:cstheme="minorHAnsi"/>
              </w:rPr>
              <w:t>anging the shape of the lens to f</w:t>
            </w:r>
            <w:r w:rsidRPr="00F31E12">
              <w:rPr>
                <w:rFonts w:cstheme="minorHAnsi"/>
              </w:rPr>
              <w:t xml:space="preserve">ocus </w:t>
            </w:r>
            <w:r w:rsidRPr="004230F9">
              <w:rPr>
                <w:rFonts w:cstheme="minorHAnsi"/>
                <w:b/>
              </w:rPr>
              <w:t>on near or distant objects.</w:t>
            </w:r>
          </w:p>
          <w:p w:rsidR="00F31E12" w:rsidRPr="00F31E12" w:rsidRDefault="00F31E12" w:rsidP="00F31E12">
            <w:pPr>
              <w:autoSpaceDE w:val="0"/>
              <w:autoSpaceDN w:val="0"/>
              <w:adjustRightInd w:val="0"/>
              <w:rPr>
                <w:rFonts w:cstheme="minorHAnsi"/>
              </w:rPr>
            </w:pPr>
            <w:r w:rsidRPr="004230F9">
              <w:rPr>
                <w:rFonts w:cstheme="minorHAnsi"/>
                <w:b/>
              </w:rPr>
              <w:t>To focus on a near object</w:t>
            </w:r>
            <w:r w:rsidRPr="00F31E12">
              <w:rPr>
                <w:rFonts w:cstheme="minorHAnsi"/>
              </w:rPr>
              <w:t>:</w:t>
            </w:r>
          </w:p>
          <w:p w:rsidR="00F31E12" w:rsidRPr="00F31E12" w:rsidRDefault="00F31E12" w:rsidP="00F31E12">
            <w:pPr>
              <w:autoSpaceDE w:val="0"/>
              <w:autoSpaceDN w:val="0"/>
              <w:adjustRightInd w:val="0"/>
              <w:rPr>
                <w:rFonts w:cstheme="minorHAnsi"/>
              </w:rPr>
            </w:pPr>
            <w:r w:rsidRPr="00F31E12">
              <w:rPr>
                <w:rFonts w:cstheme="minorHAnsi"/>
              </w:rPr>
              <w:t xml:space="preserve">• the </w:t>
            </w:r>
            <w:r w:rsidRPr="00F31E12">
              <w:rPr>
                <w:rFonts w:cstheme="minorHAnsi"/>
                <w:b/>
              </w:rPr>
              <w:t>ciliary muscles contract</w:t>
            </w:r>
          </w:p>
          <w:p w:rsidR="00F31E12" w:rsidRPr="00F31E12" w:rsidRDefault="00F31E12" w:rsidP="00F31E12">
            <w:pPr>
              <w:autoSpaceDE w:val="0"/>
              <w:autoSpaceDN w:val="0"/>
              <w:adjustRightInd w:val="0"/>
              <w:rPr>
                <w:rFonts w:cstheme="minorHAnsi"/>
              </w:rPr>
            </w:pPr>
            <w:r w:rsidRPr="00F31E12">
              <w:rPr>
                <w:rFonts w:cstheme="minorHAnsi"/>
              </w:rPr>
              <w:t xml:space="preserve">• the </w:t>
            </w:r>
            <w:r w:rsidRPr="00F31E12">
              <w:rPr>
                <w:rFonts w:cstheme="minorHAnsi"/>
                <w:b/>
              </w:rPr>
              <w:t>suspensory ligaments loosen</w:t>
            </w:r>
          </w:p>
          <w:p w:rsidR="00F31E12" w:rsidRPr="00F31E12" w:rsidRDefault="00F31E12" w:rsidP="00F31E12">
            <w:pPr>
              <w:autoSpaceDE w:val="0"/>
              <w:autoSpaceDN w:val="0"/>
              <w:adjustRightInd w:val="0"/>
              <w:rPr>
                <w:rFonts w:cstheme="minorHAnsi"/>
              </w:rPr>
            </w:pPr>
            <w:r w:rsidRPr="00F31E12">
              <w:rPr>
                <w:rFonts w:cstheme="minorHAnsi"/>
              </w:rPr>
              <w:t xml:space="preserve">• </w:t>
            </w:r>
            <w:proofErr w:type="gramStart"/>
            <w:r w:rsidRPr="00F31E12">
              <w:rPr>
                <w:rFonts w:cstheme="minorHAnsi"/>
              </w:rPr>
              <w:t>the</w:t>
            </w:r>
            <w:proofErr w:type="gramEnd"/>
            <w:r w:rsidRPr="00F31E12">
              <w:rPr>
                <w:rFonts w:cstheme="minorHAnsi"/>
              </w:rPr>
              <w:t xml:space="preserve"> </w:t>
            </w:r>
            <w:r w:rsidRPr="00F31E12">
              <w:rPr>
                <w:rFonts w:cstheme="minorHAnsi"/>
                <w:b/>
              </w:rPr>
              <w:t xml:space="preserve">lens </w:t>
            </w:r>
            <w:r w:rsidRPr="00F31E12">
              <w:rPr>
                <w:rFonts w:cstheme="minorHAnsi"/>
              </w:rPr>
              <w:t xml:space="preserve">is then </w:t>
            </w:r>
            <w:r w:rsidRPr="00F31E12">
              <w:rPr>
                <w:rFonts w:cstheme="minorHAnsi"/>
                <w:b/>
              </w:rPr>
              <w:t>thicker</w:t>
            </w:r>
            <w:r w:rsidRPr="00F31E12">
              <w:rPr>
                <w:rFonts w:cstheme="minorHAnsi"/>
              </w:rPr>
              <w:t xml:space="preserve"> and refracts light rays strongly.</w:t>
            </w:r>
          </w:p>
          <w:p w:rsidR="00F31E12" w:rsidRPr="00F31E12" w:rsidRDefault="00F31E12" w:rsidP="00F31E12">
            <w:pPr>
              <w:autoSpaceDE w:val="0"/>
              <w:autoSpaceDN w:val="0"/>
              <w:adjustRightInd w:val="0"/>
              <w:rPr>
                <w:rFonts w:cstheme="minorHAnsi"/>
              </w:rPr>
            </w:pPr>
            <w:r w:rsidRPr="00F31E12">
              <w:rPr>
                <w:rFonts w:cstheme="minorHAnsi"/>
              </w:rPr>
              <w:t>To focus on a dist</w:t>
            </w:r>
            <w:r w:rsidRPr="00F31E12">
              <w:rPr>
                <w:rFonts w:cstheme="minorHAnsi"/>
                <w:b/>
              </w:rPr>
              <w:t>ant object</w:t>
            </w:r>
            <w:r w:rsidRPr="00F31E12">
              <w:rPr>
                <w:rFonts w:cstheme="minorHAnsi"/>
              </w:rPr>
              <w:t>:</w:t>
            </w:r>
          </w:p>
          <w:p w:rsidR="00F31E12" w:rsidRPr="00F31E12" w:rsidRDefault="00F31E12" w:rsidP="00F31E12">
            <w:pPr>
              <w:autoSpaceDE w:val="0"/>
              <w:autoSpaceDN w:val="0"/>
              <w:adjustRightInd w:val="0"/>
              <w:rPr>
                <w:rFonts w:cstheme="minorHAnsi"/>
              </w:rPr>
            </w:pPr>
            <w:r w:rsidRPr="00F31E12">
              <w:rPr>
                <w:rFonts w:cstheme="minorHAnsi"/>
              </w:rPr>
              <w:t xml:space="preserve">• the </w:t>
            </w:r>
            <w:r w:rsidRPr="00F31E12">
              <w:rPr>
                <w:rFonts w:cstheme="minorHAnsi"/>
                <w:b/>
              </w:rPr>
              <w:t>ciliary muscles relax</w:t>
            </w:r>
          </w:p>
          <w:p w:rsidR="00F31E12" w:rsidRPr="00F31E12" w:rsidRDefault="00F31E12" w:rsidP="00F31E12">
            <w:pPr>
              <w:autoSpaceDE w:val="0"/>
              <w:autoSpaceDN w:val="0"/>
              <w:adjustRightInd w:val="0"/>
              <w:rPr>
                <w:rFonts w:cstheme="minorHAnsi"/>
                <w:b/>
              </w:rPr>
            </w:pPr>
            <w:r w:rsidRPr="00F31E12">
              <w:rPr>
                <w:rFonts w:cstheme="minorHAnsi"/>
              </w:rPr>
              <w:t xml:space="preserve">• the </w:t>
            </w:r>
            <w:r w:rsidRPr="00F31E12">
              <w:rPr>
                <w:rFonts w:cstheme="minorHAnsi"/>
                <w:b/>
              </w:rPr>
              <w:t>suspensory ligaments are pulled tight</w:t>
            </w:r>
          </w:p>
          <w:p w:rsidR="00F31E12" w:rsidRPr="00F31E12" w:rsidRDefault="00F31E12" w:rsidP="00F31E12">
            <w:pPr>
              <w:autoSpaceDE w:val="0"/>
              <w:autoSpaceDN w:val="0"/>
              <w:adjustRightInd w:val="0"/>
              <w:rPr>
                <w:rFonts w:cstheme="minorHAnsi"/>
              </w:rPr>
            </w:pPr>
            <w:r w:rsidRPr="00F31E12">
              <w:rPr>
                <w:rFonts w:cstheme="minorHAnsi"/>
              </w:rPr>
              <w:t xml:space="preserve">• </w:t>
            </w:r>
            <w:proofErr w:type="gramStart"/>
            <w:r w:rsidRPr="00F31E12">
              <w:rPr>
                <w:rFonts w:cstheme="minorHAnsi"/>
              </w:rPr>
              <w:t>the</w:t>
            </w:r>
            <w:proofErr w:type="gramEnd"/>
            <w:r w:rsidRPr="00F31E12">
              <w:rPr>
                <w:rFonts w:cstheme="minorHAnsi"/>
              </w:rPr>
              <w:t xml:space="preserve"> </w:t>
            </w:r>
            <w:r w:rsidRPr="00F31E12">
              <w:rPr>
                <w:rFonts w:cstheme="minorHAnsi"/>
                <w:b/>
              </w:rPr>
              <w:t>lens</w:t>
            </w:r>
            <w:r w:rsidRPr="00F31E12">
              <w:rPr>
                <w:rFonts w:cstheme="minorHAnsi"/>
              </w:rPr>
              <w:t xml:space="preserve"> is then pulled </w:t>
            </w:r>
            <w:r w:rsidRPr="00F31E12">
              <w:rPr>
                <w:rFonts w:cstheme="minorHAnsi"/>
                <w:b/>
              </w:rPr>
              <w:t>thin</w:t>
            </w:r>
            <w:r w:rsidRPr="00F31E12">
              <w:rPr>
                <w:rFonts w:cstheme="minorHAnsi"/>
              </w:rPr>
              <w:t xml:space="preserve"> and only slightly refracts light rays.</w:t>
            </w:r>
          </w:p>
          <w:p w:rsidR="00F31E12" w:rsidRPr="00F31E12" w:rsidRDefault="00F31E12" w:rsidP="00F31E12">
            <w:pPr>
              <w:autoSpaceDE w:val="0"/>
              <w:autoSpaceDN w:val="0"/>
              <w:adjustRightInd w:val="0"/>
              <w:rPr>
                <w:rFonts w:cstheme="minorHAnsi"/>
              </w:rPr>
            </w:pPr>
            <w:r w:rsidRPr="00F31E12">
              <w:rPr>
                <w:rFonts w:cstheme="minorHAnsi"/>
              </w:rPr>
              <w:t>Two common defects of the eyes are</w:t>
            </w:r>
            <w:r>
              <w:rPr>
                <w:rFonts w:cstheme="minorHAnsi"/>
              </w:rPr>
              <w:t xml:space="preserve"> </w:t>
            </w:r>
            <w:r w:rsidRPr="00F31E12">
              <w:rPr>
                <w:rFonts w:cstheme="minorHAnsi"/>
                <w:b/>
              </w:rPr>
              <w:t>myopia (short sightedness)</w:t>
            </w:r>
            <w:r>
              <w:rPr>
                <w:rFonts w:cstheme="minorHAnsi"/>
              </w:rPr>
              <w:t xml:space="preserve"> and </w:t>
            </w:r>
            <w:r w:rsidRPr="00F31E12">
              <w:rPr>
                <w:rFonts w:cstheme="minorHAnsi"/>
                <w:b/>
              </w:rPr>
              <w:t>hyperopia (long sightedness)</w:t>
            </w:r>
            <w:r w:rsidRPr="00F31E12">
              <w:rPr>
                <w:rFonts w:cstheme="minorHAnsi"/>
              </w:rPr>
              <w:t xml:space="preserve"> in which ra</w:t>
            </w:r>
            <w:r>
              <w:rPr>
                <w:rFonts w:cstheme="minorHAnsi"/>
              </w:rPr>
              <w:t xml:space="preserve">ys of light do not focus on the </w:t>
            </w:r>
            <w:r w:rsidRPr="00F31E12">
              <w:rPr>
                <w:rFonts w:cstheme="minorHAnsi"/>
              </w:rPr>
              <w:t>retina.</w:t>
            </w:r>
          </w:p>
          <w:p w:rsidR="00F31E12" w:rsidRPr="00F31E12" w:rsidRDefault="00F31E12" w:rsidP="00F31E12">
            <w:pPr>
              <w:autoSpaceDE w:val="0"/>
              <w:autoSpaceDN w:val="0"/>
              <w:adjustRightInd w:val="0"/>
              <w:rPr>
                <w:rFonts w:cstheme="minorHAnsi"/>
              </w:rPr>
            </w:pPr>
            <w:r w:rsidRPr="00F31E12">
              <w:rPr>
                <w:rFonts w:cstheme="minorHAnsi"/>
              </w:rPr>
              <w:t xml:space="preserve">• </w:t>
            </w:r>
            <w:r>
              <w:rPr>
                <w:rFonts w:cstheme="minorHAnsi"/>
              </w:rPr>
              <w:t>T</w:t>
            </w:r>
            <w:r w:rsidRPr="00F31E12">
              <w:rPr>
                <w:rFonts w:cstheme="minorHAnsi"/>
              </w:rPr>
              <w:t>hese defects are treated wi</w:t>
            </w:r>
            <w:r>
              <w:rPr>
                <w:rFonts w:cstheme="minorHAnsi"/>
              </w:rPr>
              <w:t xml:space="preserve">th spectacle lenses which </w:t>
            </w:r>
            <w:r w:rsidRPr="00F31E12">
              <w:rPr>
                <w:rFonts w:cstheme="minorHAnsi"/>
              </w:rPr>
              <w:t>refract the light rays so that they do focus on the retina.</w:t>
            </w:r>
          </w:p>
          <w:p w:rsidR="00F31E12" w:rsidRPr="00F31E12" w:rsidRDefault="00F31E12" w:rsidP="00F31E12">
            <w:pPr>
              <w:autoSpaceDE w:val="0"/>
              <w:autoSpaceDN w:val="0"/>
              <w:adjustRightInd w:val="0"/>
              <w:rPr>
                <w:rFonts w:cstheme="minorHAnsi"/>
              </w:rPr>
            </w:pPr>
            <w:r>
              <w:rPr>
                <w:rFonts w:cstheme="minorHAnsi"/>
              </w:rPr>
              <w:t>•</w:t>
            </w:r>
            <w:r w:rsidRPr="00F31E12">
              <w:rPr>
                <w:rFonts w:cstheme="minorHAnsi"/>
              </w:rPr>
              <w:t xml:space="preserve"> </w:t>
            </w:r>
            <w:r w:rsidRPr="00F31E12">
              <w:rPr>
                <w:rFonts w:cstheme="minorHAnsi"/>
              </w:rPr>
              <w:t>New technologies now include hard</w:t>
            </w:r>
            <w:r>
              <w:rPr>
                <w:rFonts w:cstheme="minorHAnsi"/>
              </w:rPr>
              <w:t xml:space="preserve"> and soft contact lenses, laser </w:t>
            </w:r>
            <w:r w:rsidRPr="00F31E12">
              <w:rPr>
                <w:rFonts w:cstheme="minorHAnsi"/>
              </w:rPr>
              <w:t>surgery to change the shape of the cornea and a replacement lens in</w:t>
            </w:r>
            <w:r>
              <w:rPr>
                <w:rFonts w:cstheme="minorHAnsi"/>
              </w:rPr>
              <w:t xml:space="preserve"> </w:t>
            </w:r>
            <w:r w:rsidRPr="00F31E12">
              <w:rPr>
                <w:rFonts w:cstheme="minorHAnsi"/>
              </w:rPr>
              <w:t>the eye.</w:t>
            </w:r>
          </w:p>
        </w:tc>
      </w:tr>
      <w:tr w:rsidR="00F4786D" w:rsidTr="004425E7">
        <w:tc>
          <w:tcPr>
            <w:tcW w:w="2836" w:type="dxa"/>
          </w:tcPr>
          <w:p w:rsidR="00F31E12" w:rsidRPr="00F31E12" w:rsidRDefault="00F31E12">
            <w:pPr>
              <w:rPr>
                <w:b/>
              </w:rPr>
            </w:pPr>
            <w:r>
              <w:rPr>
                <w:b/>
              </w:rPr>
              <w:t>4.5.2.4 Control of body temperature (biology only)</w:t>
            </w:r>
          </w:p>
        </w:tc>
        <w:tc>
          <w:tcPr>
            <w:tcW w:w="6804" w:type="dxa"/>
          </w:tcPr>
          <w:p w:rsidR="00F31E12" w:rsidRPr="00F31E12" w:rsidRDefault="00F31E12" w:rsidP="00F31E12">
            <w:pPr>
              <w:autoSpaceDE w:val="0"/>
              <w:autoSpaceDN w:val="0"/>
              <w:adjustRightInd w:val="0"/>
              <w:rPr>
                <w:rFonts w:cstheme="minorHAnsi"/>
              </w:rPr>
            </w:pPr>
            <w:r w:rsidRPr="004230F9">
              <w:rPr>
                <w:rFonts w:cstheme="minorHAnsi"/>
                <w:b/>
              </w:rPr>
              <w:t xml:space="preserve">Body temperature </w:t>
            </w:r>
            <w:r w:rsidRPr="00F31E12">
              <w:rPr>
                <w:rFonts w:cstheme="minorHAnsi"/>
              </w:rPr>
              <w:t xml:space="preserve">is </w:t>
            </w:r>
            <w:r w:rsidRPr="004230F9">
              <w:rPr>
                <w:rFonts w:cstheme="minorHAnsi"/>
                <w:b/>
              </w:rPr>
              <w:t>monitored</w:t>
            </w:r>
            <w:r w:rsidRPr="00F31E12">
              <w:rPr>
                <w:rFonts w:cstheme="minorHAnsi"/>
              </w:rPr>
              <w:t xml:space="preserve"> and </w:t>
            </w:r>
            <w:r w:rsidRPr="004230F9">
              <w:rPr>
                <w:rFonts w:cstheme="minorHAnsi"/>
                <w:b/>
              </w:rPr>
              <w:t>con</w:t>
            </w:r>
            <w:r w:rsidR="004230F9" w:rsidRPr="004230F9">
              <w:rPr>
                <w:rFonts w:cstheme="minorHAnsi"/>
                <w:b/>
              </w:rPr>
              <w:t>trolled</w:t>
            </w:r>
            <w:r w:rsidR="004230F9">
              <w:rPr>
                <w:rFonts w:cstheme="minorHAnsi"/>
              </w:rPr>
              <w:t xml:space="preserve"> by the </w:t>
            </w:r>
            <w:r w:rsidR="004230F9" w:rsidRPr="004230F9">
              <w:rPr>
                <w:rFonts w:cstheme="minorHAnsi"/>
                <w:b/>
              </w:rPr>
              <w:t xml:space="preserve">thermoregulatory </w:t>
            </w:r>
            <w:r w:rsidRPr="004230F9">
              <w:rPr>
                <w:rFonts w:cstheme="minorHAnsi"/>
                <w:b/>
              </w:rPr>
              <w:t>centre</w:t>
            </w:r>
            <w:r w:rsidRPr="00F31E12">
              <w:rPr>
                <w:rFonts w:cstheme="minorHAnsi"/>
              </w:rPr>
              <w:t xml:space="preserve"> in the br</w:t>
            </w:r>
            <w:r w:rsidR="004230F9">
              <w:rPr>
                <w:rFonts w:cstheme="minorHAnsi"/>
              </w:rPr>
              <w:t xml:space="preserve">ain. The </w:t>
            </w:r>
            <w:r w:rsidRPr="00F31E12">
              <w:rPr>
                <w:rFonts w:cstheme="minorHAnsi"/>
              </w:rPr>
              <w:t>thermoregulatory centre contains receptors</w:t>
            </w:r>
          </w:p>
          <w:p w:rsidR="00F31E12" w:rsidRPr="00F31E12" w:rsidRDefault="00F31E12" w:rsidP="00F31E12">
            <w:pPr>
              <w:autoSpaceDE w:val="0"/>
              <w:autoSpaceDN w:val="0"/>
              <w:adjustRightInd w:val="0"/>
              <w:rPr>
                <w:rFonts w:cstheme="minorHAnsi"/>
              </w:rPr>
            </w:pPr>
            <w:proofErr w:type="gramStart"/>
            <w:r w:rsidRPr="004230F9">
              <w:rPr>
                <w:rFonts w:cstheme="minorHAnsi"/>
                <w:b/>
              </w:rPr>
              <w:t>sensitive</w:t>
            </w:r>
            <w:proofErr w:type="gramEnd"/>
            <w:r w:rsidRPr="00F31E12">
              <w:rPr>
                <w:rFonts w:cstheme="minorHAnsi"/>
              </w:rPr>
              <w:t xml:space="preserve"> to the </w:t>
            </w:r>
            <w:r w:rsidRPr="004230F9">
              <w:rPr>
                <w:rFonts w:cstheme="minorHAnsi"/>
                <w:b/>
              </w:rPr>
              <w:t>temperature of the blood</w:t>
            </w:r>
            <w:r w:rsidR="004230F9">
              <w:rPr>
                <w:rFonts w:cstheme="minorHAnsi"/>
              </w:rPr>
              <w:t xml:space="preserve">. The </w:t>
            </w:r>
            <w:r w:rsidR="004230F9" w:rsidRPr="004230F9">
              <w:rPr>
                <w:rFonts w:cstheme="minorHAnsi"/>
                <w:b/>
              </w:rPr>
              <w:t xml:space="preserve">skin contains temperature </w:t>
            </w:r>
            <w:r w:rsidRPr="004230F9">
              <w:rPr>
                <w:rFonts w:cstheme="minorHAnsi"/>
                <w:b/>
              </w:rPr>
              <w:t>receptors</w:t>
            </w:r>
            <w:r w:rsidRPr="00F31E12">
              <w:rPr>
                <w:rFonts w:cstheme="minorHAnsi"/>
              </w:rPr>
              <w:t xml:space="preserve"> and sends nervous impulses to the thermoregulatory centre.</w:t>
            </w:r>
          </w:p>
          <w:p w:rsidR="00F31E12" w:rsidRPr="004230F9" w:rsidRDefault="00F31E12" w:rsidP="00F31E12">
            <w:pPr>
              <w:autoSpaceDE w:val="0"/>
              <w:autoSpaceDN w:val="0"/>
              <w:adjustRightInd w:val="0"/>
              <w:rPr>
                <w:rFonts w:cstheme="minorHAnsi"/>
                <w:b/>
              </w:rPr>
            </w:pPr>
            <w:r w:rsidRPr="00F31E12">
              <w:rPr>
                <w:rFonts w:cstheme="minorHAnsi"/>
              </w:rPr>
              <w:t xml:space="preserve">If the </w:t>
            </w:r>
            <w:r w:rsidRPr="004230F9">
              <w:rPr>
                <w:rFonts w:cstheme="minorHAnsi"/>
                <w:b/>
              </w:rPr>
              <w:t>body temperature is too high</w:t>
            </w:r>
            <w:r w:rsidRPr="00F31E12">
              <w:rPr>
                <w:rFonts w:cstheme="minorHAnsi"/>
              </w:rPr>
              <w:t xml:space="preserve">, </w:t>
            </w:r>
            <w:r w:rsidRPr="004230F9">
              <w:rPr>
                <w:rFonts w:cstheme="minorHAnsi"/>
                <w:b/>
              </w:rPr>
              <w:t>blood vessels dilate</w:t>
            </w:r>
            <w:r w:rsidRPr="00F31E12">
              <w:rPr>
                <w:rFonts w:cstheme="minorHAnsi"/>
              </w:rPr>
              <w:t xml:space="preserve"> (vas</w:t>
            </w:r>
            <w:r w:rsidR="004230F9">
              <w:rPr>
                <w:rFonts w:cstheme="minorHAnsi"/>
              </w:rPr>
              <w:t xml:space="preserve">odilation) </w:t>
            </w:r>
            <w:r w:rsidRPr="00F31E12">
              <w:rPr>
                <w:rFonts w:cstheme="minorHAnsi"/>
              </w:rPr>
              <w:t xml:space="preserve">and </w:t>
            </w:r>
            <w:r w:rsidRPr="004230F9">
              <w:rPr>
                <w:rFonts w:cstheme="minorHAnsi"/>
                <w:b/>
              </w:rPr>
              <w:t xml:space="preserve">sweat is produced </w:t>
            </w:r>
            <w:r w:rsidRPr="00F31E12">
              <w:rPr>
                <w:rFonts w:cstheme="minorHAnsi"/>
              </w:rPr>
              <w:t>from the swea</w:t>
            </w:r>
            <w:r w:rsidR="004230F9">
              <w:rPr>
                <w:rFonts w:cstheme="minorHAnsi"/>
              </w:rPr>
              <w:t xml:space="preserve">t glands. Both these mechanisms </w:t>
            </w:r>
            <w:r w:rsidRPr="00F31E12">
              <w:rPr>
                <w:rFonts w:cstheme="minorHAnsi"/>
              </w:rPr>
              <w:t xml:space="preserve">cause a </w:t>
            </w:r>
            <w:r w:rsidRPr="004230F9">
              <w:rPr>
                <w:rFonts w:cstheme="minorHAnsi"/>
                <w:b/>
              </w:rPr>
              <w:t>transfer of energy from the skin to the environment.</w:t>
            </w:r>
          </w:p>
          <w:p w:rsidR="00F31E12" w:rsidRPr="00F31E12" w:rsidRDefault="00F31E12" w:rsidP="00F31E12">
            <w:pPr>
              <w:autoSpaceDE w:val="0"/>
              <w:autoSpaceDN w:val="0"/>
              <w:adjustRightInd w:val="0"/>
              <w:rPr>
                <w:rFonts w:cstheme="minorHAnsi"/>
              </w:rPr>
            </w:pPr>
            <w:r w:rsidRPr="00F31E12">
              <w:rPr>
                <w:rFonts w:cstheme="minorHAnsi"/>
              </w:rPr>
              <w:t xml:space="preserve">If the </w:t>
            </w:r>
            <w:r w:rsidRPr="004230F9">
              <w:rPr>
                <w:rFonts w:cstheme="minorHAnsi"/>
                <w:b/>
              </w:rPr>
              <w:t>body temperature is too low</w:t>
            </w:r>
            <w:r w:rsidRPr="00F31E12">
              <w:rPr>
                <w:rFonts w:cstheme="minorHAnsi"/>
              </w:rPr>
              <w:t xml:space="preserve">, </w:t>
            </w:r>
            <w:r w:rsidRPr="004230F9">
              <w:rPr>
                <w:rFonts w:cstheme="minorHAnsi"/>
                <w:b/>
              </w:rPr>
              <w:t>blood vessels constrict</w:t>
            </w:r>
            <w:r w:rsidR="004230F9">
              <w:rPr>
                <w:rFonts w:cstheme="minorHAnsi"/>
              </w:rPr>
              <w:t xml:space="preserve"> </w:t>
            </w:r>
            <w:r w:rsidRPr="00F31E12">
              <w:rPr>
                <w:rFonts w:cstheme="minorHAnsi"/>
              </w:rPr>
              <w:t xml:space="preserve">(vasoconstriction), sweating stops and skeletal </w:t>
            </w:r>
            <w:r w:rsidRPr="004230F9">
              <w:rPr>
                <w:rFonts w:cstheme="minorHAnsi"/>
                <w:b/>
              </w:rPr>
              <w:t>muscles contract (shiver).</w:t>
            </w:r>
          </w:p>
        </w:tc>
      </w:tr>
      <w:tr w:rsidR="00F4786D" w:rsidTr="004425E7">
        <w:tc>
          <w:tcPr>
            <w:tcW w:w="2836" w:type="dxa"/>
          </w:tcPr>
          <w:p w:rsidR="00F31E12" w:rsidRDefault="00F31E12">
            <w:r>
              <w:t>4.5.3.1</w:t>
            </w:r>
          </w:p>
          <w:p w:rsidR="00F31E12" w:rsidRDefault="00F31E12">
            <w:r w:rsidRPr="003B7B9A">
              <w:rPr>
                <w:b/>
              </w:rPr>
              <w:t>Human endocrine system</w:t>
            </w:r>
          </w:p>
        </w:tc>
        <w:tc>
          <w:tcPr>
            <w:tcW w:w="6804" w:type="dxa"/>
          </w:tcPr>
          <w:p w:rsidR="00F31E12" w:rsidRDefault="00F31E12">
            <w:r>
              <w:t xml:space="preserve">The </w:t>
            </w:r>
            <w:r w:rsidRPr="003B7B9A">
              <w:rPr>
                <w:b/>
              </w:rPr>
              <w:t xml:space="preserve">endocrine system </w:t>
            </w:r>
            <w:r>
              <w:t xml:space="preserve">is composed of </w:t>
            </w:r>
            <w:r w:rsidRPr="003B7B9A">
              <w:rPr>
                <w:b/>
              </w:rPr>
              <w:t>glands</w:t>
            </w:r>
            <w:r>
              <w:t xml:space="preserve"> which secrete chemicals called </w:t>
            </w:r>
            <w:r w:rsidRPr="003B7B9A">
              <w:rPr>
                <w:b/>
              </w:rPr>
              <w:t>hormones</w:t>
            </w:r>
            <w:r>
              <w:t xml:space="preserve"> into the </w:t>
            </w:r>
            <w:r w:rsidRPr="003B7B9A">
              <w:rPr>
                <w:b/>
              </w:rPr>
              <w:t>blood</w:t>
            </w:r>
            <w:r>
              <w:t xml:space="preserve">stream. </w:t>
            </w:r>
            <w:r w:rsidRPr="003B7B9A">
              <w:rPr>
                <w:b/>
              </w:rPr>
              <w:t xml:space="preserve">Pituitary gland </w:t>
            </w:r>
            <w:r>
              <w:t>is the ‘</w:t>
            </w:r>
            <w:r w:rsidRPr="003B7B9A">
              <w:rPr>
                <w:b/>
              </w:rPr>
              <w:t>master’ gland</w:t>
            </w:r>
          </w:p>
        </w:tc>
      </w:tr>
      <w:tr w:rsidR="00F4786D" w:rsidTr="004425E7">
        <w:tc>
          <w:tcPr>
            <w:tcW w:w="2836" w:type="dxa"/>
          </w:tcPr>
          <w:p w:rsidR="00F31E12" w:rsidRDefault="00F31E12">
            <w:r>
              <w:t>4.5.3.2</w:t>
            </w:r>
          </w:p>
          <w:p w:rsidR="00F31E12" w:rsidRDefault="00F31E12">
            <w:r w:rsidRPr="003B7B9A">
              <w:rPr>
                <w:b/>
              </w:rPr>
              <w:t>Control of blood glucose concentration</w:t>
            </w:r>
          </w:p>
        </w:tc>
        <w:tc>
          <w:tcPr>
            <w:tcW w:w="6804" w:type="dxa"/>
          </w:tcPr>
          <w:p w:rsidR="00F31E12" w:rsidRDefault="00F31E12">
            <w:r>
              <w:t xml:space="preserve">Blood </w:t>
            </w:r>
            <w:r w:rsidRPr="003B7B9A">
              <w:rPr>
                <w:b/>
              </w:rPr>
              <w:t>glucose too high</w:t>
            </w:r>
            <w:r>
              <w:t xml:space="preserve">, </w:t>
            </w:r>
            <w:r w:rsidRPr="003B7B9A">
              <w:rPr>
                <w:b/>
              </w:rPr>
              <w:t>pancreas</w:t>
            </w:r>
            <w:r>
              <w:t xml:space="preserve"> releases </w:t>
            </w:r>
            <w:r w:rsidRPr="003B7B9A">
              <w:rPr>
                <w:b/>
              </w:rPr>
              <w:t>insulin</w:t>
            </w:r>
            <w:r>
              <w:t xml:space="preserve">. Glucose is moved into cells. Liver and muscle cells convert </w:t>
            </w:r>
            <w:r w:rsidRPr="003B7B9A">
              <w:rPr>
                <w:b/>
              </w:rPr>
              <w:t>glucose</w:t>
            </w:r>
            <w:r w:rsidRPr="003B7B9A">
              <w:rPr>
                <w:b/>
              </w:rPr>
              <w:sym w:font="Wingdings" w:char="F0E0"/>
            </w:r>
            <w:r w:rsidRPr="003B7B9A">
              <w:rPr>
                <w:b/>
              </w:rPr>
              <w:t xml:space="preserve"> glycogen</w:t>
            </w:r>
            <w:r>
              <w:t xml:space="preserve"> for storage</w:t>
            </w:r>
          </w:p>
          <w:p w:rsidR="00F31E12" w:rsidRDefault="00F31E12">
            <w:r w:rsidRPr="003B7B9A">
              <w:rPr>
                <w:b/>
              </w:rPr>
              <w:t>Type 1 diabetes</w:t>
            </w:r>
            <w:r>
              <w:t xml:space="preserve"> – the </w:t>
            </w:r>
            <w:r w:rsidRPr="003B7B9A">
              <w:rPr>
                <w:b/>
              </w:rPr>
              <w:t>pancreas fails to produce enough insulin</w:t>
            </w:r>
            <w:r>
              <w:t>. Treat with insulin injections</w:t>
            </w:r>
          </w:p>
          <w:p w:rsidR="00F31E12" w:rsidRDefault="00F31E12" w:rsidP="007378C9">
            <w:r w:rsidRPr="003B7B9A">
              <w:rPr>
                <w:b/>
              </w:rPr>
              <w:t>Type 2 diabetes</w:t>
            </w:r>
            <w:r>
              <w:t xml:space="preserve"> – body cells </w:t>
            </w:r>
            <w:r w:rsidRPr="003B7B9A">
              <w:rPr>
                <w:b/>
              </w:rPr>
              <w:t>no longer respond to insulin</w:t>
            </w:r>
            <w:r>
              <w:t>. Commonly treat with a carbohydrate controlled diet and exercise. Obesity is a risk factor.</w:t>
            </w:r>
          </w:p>
          <w:p w:rsidR="00F31E12" w:rsidRDefault="00F31E12" w:rsidP="007378C9">
            <w:r>
              <w:t xml:space="preserve">If blood </w:t>
            </w:r>
            <w:r w:rsidRPr="003B7B9A">
              <w:rPr>
                <w:b/>
              </w:rPr>
              <w:t>glucose is too low</w:t>
            </w:r>
            <w:r>
              <w:t xml:space="preserve">, the </w:t>
            </w:r>
            <w:r w:rsidRPr="003B7B9A">
              <w:rPr>
                <w:b/>
              </w:rPr>
              <w:t>pancreas releases glucagon</w:t>
            </w:r>
            <w:r>
              <w:t xml:space="preserve">, which converts </w:t>
            </w:r>
            <w:r w:rsidRPr="003B7B9A">
              <w:rPr>
                <w:b/>
              </w:rPr>
              <w:t>glycogen into glucose</w:t>
            </w:r>
            <w:r>
              <w:t xml:space="preserve"> which is released into the blood</w:t>
            </w:r>
          </w:p>
        </w:tc>
      </w:tr>
      <w:tr w:rsidR="00F4786D" w:rsidTr="004425E7">
        <w:tc>
          <w:tcPr>
            <w:tcW w:w="2836" w:type="dxa"/>
          </w:tcPr>
          <w:p w:rsidR="00F4786D" w:rsidRPr="00F4786D" w:rsidRDefault="00F4786D">
            <w:pPr>
              <w:rPr>
                <w:b/>
              </w:rPr>
            </w:pPr>
            <w:r w:rsidRPr="00F4786D">
              <w:rPr>
                <w:b/>
              </w:rPr>
              <w:t>4.5.3.3.</w:t>
            </w:r>
          </w:p>
          <w:p w:rsidR="00F4786D" w:rsidRDefault="00F4786D">
            <w:r w:rsidRPr="00F4786D">
              <w:rPr>
                <w:b/>
              </w:rPr>
              <w:t>Maintaining water and nitrogen balance in the body (biology only)</w:t>
            </w:r>
          </w:p>
        </w:tc>
        <w:tc>
          <w:tcPr>
            <w:tcW w:w="6804" w:type="dxa"/>
          </w:tcPr>
          <w:p w:rsidR="00F4786D" w:rsidRPr="00F4786D" w:rsidRDefault="00F4786D" w:rsidP="00F4786D">
            <w:pPr>
              <w:autoSpaceDE w:val="0"/>
              <w:autoSpaceDN w:val="0"/>
              <w:adjustRightInd w:val="0"/>
              <w:rPr>
                <w:rFonts w:cstheme="minorHAnsi"/>
              </w:rPr>
            </w:pPr>
            <w:r w:rsidRPr="00F4786D">
              <w:rPr>
                <w:rFonts w:cstheme="minorHAnsi"/>
                <w:b/>
              </w:rPr>
              <w:t>Water leaves the body</w:t>
            </w:r>
            <w:r w:rsidRPr="00F4786D">
              <w:rPr>
                <w:rFonts w:cstheme="minorHAnsi"/>
              </w:rPr>
              <w:t xml:space="preserve"> via the </w:t>
            </w:r>
            <w:r w:rsidRPr="00F4786D">
              <w:rPr>
                <w:rFonts w:cstheme="minorHAnsi"/>
                <w:b/>
              </w:rPr>
              <w:t>lungs</w:t>
            </w:r>
            <w:r w:rsidRPr="00F4786D">
              <w:rPr>
                <w:rFonts w:cstheme="minorHAnsi"/>
              </w:rPr>
              <w:t xml:space="preserve"> during exhalation.</w:t>
            </w:r>
          </w:p>
          <w:p w:rsidR="00F4786D" w:rsidRPr="00F4786D" w:rsidRDefault="00F4786D" w:rsidP="00F4786D">
            <w:pPr>
              <w:autoSpaceDE w:val="0"/>
              <w:autoSpaceDN w:val="0"/>
              <w:adjustRightInd w:val="0"/>
              <w:rPr>
                <w:rFonts w:cstheme="minorHAnsi"/>
              </w:rPr>
            </w:pPr>
            <w:r w:rsidRPr="00F4786D">
              <w:rPr>
                <w:rFonts w:cstheme="minorHAnsi"/>
              </w:rPr>
              <w:t xml:space="preserve">Water, ions and urea are lost from the </w:t>
            </w:r>
            <w:r w:rsidRPr="00F4786D">
              <w:rPr>
                <w:rFonts w:cstheme="minorHAnsi"/>
                <w:b/>
              </w:rPr>
              <w:t>skin in sweat.</w:t>
            </w:r>
          </w:p>
          <w:p w:rsidR="00F4786D" w:rsidRPr="00F4786D" w:rsidRDefault="00F4786D" w:rsidP="00F4786D">
            <w:pPr>
              <w:autoSpaceDE w:val="0"/>
              <w:autoSpaceDN w:val="0"/>
              <w:adjustRightInd w:val="0"/>
              <w:rPr>
                <w:rFonts w:cstheme="minorHAnsi"/>
              </w:rPr>
            </w:pPr>
            <w:r w:rsidRPr="00F4786D">
              <w:rPr>
                <w:rFonts w:cstheme="minorHAnsi"/>
              </w:rPr>
              <w:t>There is no control over water, ion or urea loss by the lungs or skin.</w:t>
            </w:r>
          </w:p>
          <w:p w:rsidR="00F4786D" w:rsidRPr="00F4786D" w:rsidRDefault="00F4786D" w:rsidP="00F4786D">
            <w:pPr>
              <w:autoSpaceDE w:val="0"/>
              <w:autoSpaceDN w:val="0"/>
              <w:adjustRightInd w:val="0"/>
              <w:rPr>
                <w:rFonts w:cstheme="minorHAnsi"/>
              </w:rPr>
            </w:pPr>
            <w:r w:rsidRPr="00F4786D">
              <w:rPr>
                <w:rFonts w:cstheme="minorHAnsi"/>
                <w:b/>
              </w:rPr>
              <w:t>Excess water, ions and urea</w:t>
            </w:r>
            <w:r w:rsidRPr="00F4786D">
              <w:rPr>
                <w:rFonts w:cstheme="minorHAnsi"/>
              </w:rPr>
              <w:t xml:space="preserve"> are remove</w:t>
            </w:r>
            <w:r w:rsidRPr="00F4786D">
              <w:rPr>
                <w:rFonts w:cstheme="minorHAnsi"/>
              </w:rPr>
              <w:t>d via the</w:t>
            </w:r>
            <w:r w:rsidRPr="00F4786D">
              <w:rPr>
                <w:rFonts w:cstheme="minorHAnsi"/>
                <w:b/>
              </w:rPr>
              <w:t xml:space="preserve"> kidneys </w:t>
            </w:r>
            <w:r w:rsidRPr="00F4786D">
              <w:rPr>
                <w:rFonts w:cstheme="minorHAnsi"/>
              </w:rPr>
              <w:t xml:space="preserve">in the </w:t>
            </w:r>
            <w:r w:rsidRPr="00F4786D">
              <w:rPr>
                <w:rFonts w:cstheme="minorHAnsi"/>
                <w:b/>
              </w:rPr>
              <w:t>urine</w:t>
            </w:r>
            <w:r w:rsidRPr="00F4786D">
              <w:rPr>
                <w:rFonts w:cstheme="minorHAnsi"/>
              </w:rPr>
              <w:t xml:space="preserve">. </w:t>
            </w:r>
            <w:r w:rsidRPr="00F4786D">
              <w:rPr>
                <w:rFonts w:cstheme="minorHAnsi"/>
              </w:rPr>
              <w:t xml:space="preserve">If body cells </w:t>
            </w:r>
            <w:proofErr w:type="spellStart"/>
            <w:r w:rsidRPr="00F4786D">
              <w:rPr>
                <w:rFonts w:cstheme="minorHAnsi"/>
              </w:rPr>
              <w:t>lose</w:t>
            </w:r>
            <w:proofErr w:type="spellEnd"/>
            <w:r w:rsidRPr="00F4786D">
              <w:rPr>
                <w:rFonts w:cstheme="minorHAnsi"/>
              </w:rPr>
              <w:t xml:space="preserve"> or gain too mu</w:t>
            </w:r>
            <w:r>
              <w:rPr>
                <w:rFonts w:cstheme="minorHAnsi"/>
              </w:rPr>
              <w:t xml:space="preserve">ch water by osmosis they do not </w:t>
            </w:r>
            <w:r w:rsidRPr="00F4786D">
              <w:rPr>
                <w:rFonts w:cstheme="minorHAnsi"/>
              </w:rPr>
              <w:t>function efficiently.</w:t>
            </w:r>
          </w:p>
          <w:p w:rsidR="00F4786D" w:rsidRPr="00F4786D" w:rsidRDefault="00F4786D" w:rsidP="00F4786D">
            <w:pPr>
              <w:autoSpaceDE w:val="0"/>
              <w:autoSpaceDN w:val="0"/>
              <w:adjustRightInd w:val="0"/>
              <w:rPr>
                <w:rFonts w:cstheme="minorHAnsi"/>
                <w:b/>
              </w:rPr>
            </w:pPr>
            <w:r w:rsidRPr="00F4786D">
              <w:rPr>
                <w:rFonts w:cstheme="minorHAnsi"/>
              </w:rPr>
              <w:t>(</w:t>
            </w:r>
            <w:r w:rsidRPr="00E15212">
              <w:rPr>
                <w:rFonts w:cstheme="minorHAnsi"/>
                <w:u w:val="single"/>
              </w:rPr>
              <w:t>HT only</w:t>
            </w:r>
            <w:r w:rsidRPr="00F4786D">
              <w:rPr>
                <w:rFonts w:cstheme="minorHAnsi"/>
              </w:rPr>
              <w:t xml:space="preserve">) The digestion of proteins from the diet results in </w:t>
            </w:r>
            <w:r w:rsidRPr="00F4786D">
              <w:rPr>
                <w:rFonts w:cstheme="minorHAnsi"/>
                <w:b/>
              </w:rPr>
              <w:t>excess</w:t>
            </w:r>
          </w:p>
          <w:p w:rsidR="00F4786D" w:rsidRPr="00F4786D" w:rsidRDefault="00F4786D" w:rsidP="00F4786D">
            <w:pPr>
              <w:autoSpaceDE w:val="0"/>
              <w:autoSpaceDN w:val="0"/>
              <w:adjustRightInd w:val="0"/>
              <w:rPr>
                <w:rFonts w:cstheme="minorHAnsi"/>
              </w:rPr>
            </w:pPr>
            <w:proofErr w:type="gramStart"/>
            <w:r w:rsidRPr="00F4786D">
              <w:rPr>
                <w:rFonts w:cstheme="minorHAnsi"/>
                <w:b/>
              </w:rPr>
              <w:t>amino</w:t>
            </w:r>
            <w:proofErr w:type="gramEnd"/>
            <w:r w:rsidRPr="00F4786D">
              <w:rPr>
                <w:rFonts w:cstheme="minorHAnsi"/>
                <w:b/>
              </w:rPr>
              <w:t xml:space="preserve"> acids </w:t>
            </w:r>
            <w:r w:rsidRPr="00F4786D">
              <w:rPr>
                <w:rFonts w:cstheme="minorHAnsi"/>
              </w:rPr>
              <w:t xml:space="preserve">which need to be </w:t>
            </w:r>
            <w:r w:rsidRPr="00F4786D">
              <w:rPr>
                <w:rFonts w:cstheme="minorHAnsi"/>
                <w:b/>
              </w:rPr>
              <w:t>excreted</w:t>
            </w:r>
            <w:r w:rsidRPr="00F4786D">
              <w:rPr>
                <w:rFonts w:cstheme="minorHAnsi"/>
              </w:rPr>
              <w:t xml:space="preserve"> safely. In the liver these amino</w:t>
            </w:r>
          </w:p>
          <w:p w:rsidR="00F4786D" w:rsidRPr="00F4786D" w:rsidRDefault="00F4786D" w:rsidP="00F4786D">
            <w:pPr>
              <w:autoSpaceDE w:val="0"/>
              <w:autoSpaceDN w:val="0"/>
              <w:adjustRightInd w:val="0"/>
              <w:rPr>
                <w:rFonts w:cstheme="minorHAnsi"/>
              </w:rPr>
            </w:pPr>
            <w:proofErr w:type="gramStart"/>
            <w:r w:rsidRPr="00F4786D">
              <w:rPr>
                <w:rFonts w:cstheme="minorHAnsi"/>
              </w:rPr>
              <w:t>acids</w:t>
            </w:r>
            <w:proofErr w:type="gramEnd"/>
            <w:r w:rsidRPr="00F4786D">
              <w:rPr>
                <w:rFonts w:cstheme="minorHAnsi"/>
              </w:rPr>
              <w:t xml:space="preserve"> are </w:t>
            </w:r>
            <w:proofErr w:type="spellStart"/>
            <w:r w:rsidRPr="00F4786D">
              <w:rPr>
                <w:rFonts w:cstheme="minorHAnsi"/>
                <w:b/>
              </w:rPr>
              <w:t>deaminated</w:t>
            </w:r>
            <w:proofErr w:type="spellEnd"/>
            <w:r w:rsidRPr="00F4786D">
              <w:rPr>
                <w:rFonts w:cstheme="minorHAnsi"/>
              </w:rPr>
              <w:t xml:space="preserve"> to form </w:t>
            </w:r>
            <w:r w:rsidRPr="00F4786D">
              <w:rPr>
                <w:rFonts w:cstheme="minorHAnsi"/>
                <w:b/>
              </w:rPr>
              <w:t>ammonia</w:t>
            </w:r>
            <w:r w:rsidRPr="00F4786D">
              <w:rPr>
                <w:rFonts w:cstheme="minorHAnsi"/>
              </w:rPr>
              <w:t xml:space="preserve">. Ammonia is </w:t>
            </w:r>
            <w:r w:rsidRPr="00F4786D">
              <w:rPr>
                <w:rFonts w:cstheme="minorHAnsi"/>
                <w:b/>
              </w:rPr>
              <w:t>toxic</w:t>
            </w:r>
            <w:r w:rsidRPr="00F4786D">
              <w:rPr>
                <w:rFonts w:cstheme="minorHAnsi"/>
              </w:rPr>
              <w:t xml:space="preserve"> and so it is</w:t>
            </w:r>
          </w:p>
          <w:p w:rsidR="00F4786D" w:rsidRPr="00F4786D" w:rsidRDefault="00F4786D" w:rsidP="00F4786D">
            <w:pPr>
              <w:autoSpaceDE w:val="0"/>
              <w:autoSpaceDN w:val="0"/>
              <w:adjustRightInd w:val="0"/>
              <w:rPr>
                <w:rFonts w:cstheme="minorHAnsi"/>
              </w:rPr>
            </w:pPr>
            <w:proofErr w:type="gramStart"/>
            <w:r w:rsidRPr="00F4786D">
              <w:rPr>
                <w:rFonts w:cstheme="minorHAnsi"/>
              </w:rPr>
              <w:t>immediately</w:t>
            </w:r>
            <w:proofErr w:type="gramEnd"/>
            <w:r w:rsidRPr="00F4786D">
              <w:rPr>
                <w:rFonts w:cstheme="minorHAnsi"/>
              </w:rPr>
              <w:t xml:space="preserve"> converted to </w:t>
            </w:r>
            <w:r w:rsidRPr="00F4786D">
              <w:rPr>
                <w:rFonts w:cstheme="minorHAnsi"/>
                <w:b/>
              </w:rPr>
              <w:t>urea</w:t>
            </w:r>
            <w:r w:rsidRPr="00F4786D">
              <w:rPr>
                <w:rFonts w:cstheme="minorHAnsi"/>
              </w:rPr>
              <w:t xml:space="preserve"> for </w:t>
            </w:r>
            <w:r w:rsidRPr="00F4786D">
              <w:rPr>
                <w:rFonts w:cstheme="minorHAnsi"/>
                <w:b/>
              </w:rPr>
              <w:t>safe excretion</w:t>
            </w:r>
            <w:r w:rsidRPr="00F4786D">
              <w:rPr>
                <w:rFonts w:cstheme="minorHAnsi"/>
              </w:rPr>
              <w:t>.</w:t>
            </w:r>
          </w:p>
          <w:p w:rsidR="00F4786D" w:rsidRPr="00F4786D" w:rsidRDefault="00F4786D" w:rsidP="00F4786D">
            <w:pPr>
              <w:autoSpaceDE w:val="0"/>
              <w:autoSpaceDN w:val="0"/>
              <w:adjustRightInd w:val="0"/>
              <w:rPr>
                <w:rFonts w:cstheme="minorHAnsi"/>
                <w:b/>
              </w:rPr>
            </w:pPr>
            <w:r w:rsidRPr="00F4786D">
              <w:rPr>
                <w:rFonts w:cstheme="minorHAnsi"/>
              </w:rPr>
              <w:t xml:space="preserve">The kidneys produce urine by filtration of the blood and </w:t>
            </w:r>
            <w:r w:rsidRPr="00F4786D">
              <w:rPr>
                <w:rFonts w:cstheme="minorHAnsi"/>
                <w:b/>
              </w:rPr>
              <w:t>selective</w:t>
            </w:r>
          </w:p>
          <w:p w:rsidR="00F4786D" w:rsidRPr="00F4786D" w:rsidRDefault="00F4786D" w:rsidP="00F4786D">
            <w:pPr>
              <w:autoSpaceDE w:val="0"/>
              <w:autoSpaceDN w:val="0"/>
              <w:adjustRightInd w:val="0"/>
              <w:rPr>
                <w:rFonts w:cstheme="minorHAnsi"/>
              </w:rPr>
            </w:pPr>
            <w:r w:rsidRPr="00F4786D">
              <w:rPr>
                <w:rFonts w:cstheme="minorHAnsi"/>
                <w:b/>
              </w:rPr>
              <w:t>reabsorption</w:t>
            </w:r>
            <w:r w:rsidRPr="00F4786D">
              <w:rPr>
                <w:rFonts w:cstheme="minorHAnsi"/>
              </w:rPr>
              <w:t xml:space="preserve"> of </w:t>
            </w:r>
            <w:r w:rsidRPr="00F4786D">
              <w:rPr>
                <w:rFonts w:cstheme="minorHAnsi"/>
                <w:b/>
              </w:rPr>
              <w:t>useful substances</w:t>
            </w:r>
            <w:r w:rsidRPr="00F4786D">
              <w:rPr>
                <w:rFonts w:cstheme="minorHAnsi"/>
              </w:rPr>
              <w:t xml:space="preserve"> such as </w:t>
            </w:r>
            <w:r w:rsidRPr="00F4786D">
              <w:rPr>
                <w:rFonts w:cstheme="minorHAnsi"/>
                <w:b/>
              </w:rPr>
              <w:t>glucose</w:t>
            </w:r>
            <w:r w:rsidRPr="00F4786D">
              <w:rPr>
                <w:rFonts w:cstheme="minorHAnsi"/>
              </w:rPr>
              <w:t xml:space="preserve">, </w:t>
            </w:r>
            <w:r w:rsidRPr="00F4786D">
              <w:rPr>
                <w:rFonts w:cstheme="minorHAnsi"/>
                <w:b/>
              </w:rPr>
              <w:t>some ions</w:t>
            </w:r>
            <w:r w:rsidRPr="00F4786D">
              <w:rPr>
                <w:rFonts w:cstheme="minorHAnsi"/>
              </w:rPr>
              <w:t xml:space="preserve"> and</w:t>
            </w:r>
          </w:p>
          <w:p w:rsidR="00F4786D" w:rsidRPr="00F4786D" w:rsidRDefault="00F4786D" w:rsidP="00F4786D">
            <w:pPr>
              <w:autoSpaceDE w:val="0"/>
              <w:autoSpaceDN w:val="0"/>
              <w:adjustRightInd w:val="0"/>
              <w:rPr>
                <w:rFonts w:cstheme="minorHAnsi"/>
                <w:b/>
              </w:rPr>
            </w:pPr>
            <w:proofErr w:type="gramStart"/>
            <w:r w:rsidRPr="00F4786D">
              <w:rPr>
                <w:rFonts w:cstheme="minorHAnsi"/>
                <w:b/>
              </w:rPr>
              <w:t>water</w:t>
            </w:r>
            <w:proofErr w:type="gramEnd"/>
            <w:r w:rsidRPr="00F4786D">
              <w:rPr>
                <w:rFonts w:cstheme="minorHAnsi"/>
                <w:b/>
              </w:rPr>
              <w:t>.</w:t>
            </w:r>
          </w:p>
          <w:p w:rsidR="00F4786D" w:rsidRPr="00F4786D" w:rsidRDefault="00F4786D" w:rsidP="00F4786D">
            <w:pPr>
              <w:autoSpaceDE w:val="0"/>
              <w:autoSpaceDN w:val="0"/>
              <w:adjustRightInd w:val="0"/>
              <w:rPr>
                <w:rFonts w:cstheme="minorHAnsi"/>
              </w:rPr>
            </w:pPr>
            <w:r w:rsidRPr="00F4786D">
              <w:rPr>
                <w:rFonts w:cstheme="minorHAnsi"/>
              </w:rPr>
              <w:t xml:space="preserve"> </w:t>
            </w:r>
            <w:r w:rsidRPr="00E15212">
              <w:rPr>
                <w:rFonts w:cstheme="minorHAnsi"/>
                <w:u w:val="single"/>
              </w:rPr>
              <w:t>(HT only)</w:t>
            </w:r>
            <w:r w:rsidRPr="00F4786D">
              <w:rPr>
                <w:rFonts w:cstheme="minorHAnsi"/>
              </w:rPr>
              <w:t xml:space="preserve"> The </w:t>
            </w:r>
            <w:r w:rsidRPr="00F4786D">
              <w:rPr>
                <w:rFonts w:cstheme="minorHAnsi"/>
                <w:b/>
              </w:rPr>
              <w:t>water level</w:t>
            </w:r>
            <w:r w:rsidRPr="00F4786D">
              <w:rPr>
                <w:rFonts w:cstheme="minorHAnsi"/>
              </w:rPr>
              <w:t xml:space="preserve"> in the body is controlled by the </w:t>
            </w:r>
            <w:r w:rsidRPr="00F4786D">
              <w:rPr>
                <w:rFonts w:cstheme="minorHAnsi"/>
                <w:b/>
              </w:rPr>
              <w:t>hormone ADH</w:t>
            </w:r>
          </w:p>
          <w:p w:rsidR="00F4786D" w:rsidRPr="00F4786D" w:rsidRDefault="00F4786D" w:rsidP="00F4786D">
            <w:pPr>
              <w:autoSpaceDE w:val="0"/>
              <w:autoSpaceDN w:val="0"/>
              <w:adjustRightInd w:val="0"/>
              <w:rPr>
                <w:rFonts w:cstheme="minorHAnsi"/>
              </w:rPr>
            </w:pPr>
            <w:proofErr w:type="gramStart"/>
            <w:r w:rsidRPr="00F4786D">
              <w:rPr>
                <w:rFonts w:cstheme="minorHAnsi"/>
              </w:rPr>
              <w:t>which</w:t>
            </w:r>
            <w:proofErr w:type="gramEnd"/>
            <w:r w:rsidRPr="00F4786D">
              <w:rPr>
                <w:rFonts w:cstheme="minorHAnsi"/>
              </w:rPr>
              <w:t xml:space="preserve"> acts on the </w:t>
            </w:r>
            <w:r w:rsidRPr="00F4786D">
              <w:rPr>
                <w:rFonts w:cstheme="minorHAnsi"/>
                <w:b/>
              </w:rPr>
              <w:t>kidney tubules.</w:t>
            </w:r>
            <w:r w:rsidRPr="00F4786D">
              <w:rPr>
                <w:rFonts w:cstheme="minorHAnsi"/>
              </w:rPr>
              <w:t xml:space="preserve"> ADH is </w:t>
            </w:r>
            <w:r w:rsidRPr="00F4786D">
              <w:rPr>
                <w:rFonts w:cstheme="minorHAnsi"/>
                <w:b/>
              </w:rPr>
              <w:t>released by the pituitary</w:t>
            </w:r>
          </w:p>
          <w:p w:rsidR="00F4786D" w:rsidRPr="00F4786D" w:rsidRDefault="00F4786D" w:rsidP="00F4786D">
            <w:pPr>
              <w:autoSpaceDE w:val="0"/>
              <w:autoSpaceDN w:val="0"/>
              <w:adjustRightInd w:val="0"/>
              <w:rPr>
                <w:rFonts w:cstheme="minorHAnsi"/>
                <w:b/>
              </w:rPr>
            </w:pPr>
            <w:r w:rsidRPr="00F4786D">
              <w:rPr>
                <w:rFonts w:cstheme="minorHAnsi"/>
              </w:rPr>
              <w:t xml:space="preserve">gland </w:t>
            </w:r>
            <w:r w:rsidRPr="00F4786D">
              <w:rPr>
                <w:rFonts w:cstheme="minorHAnsi"/>
                <w:b/>
              </w:rPr>
              <w:t>when the blood is too concentrated</w:t>
            </w:r>
            <w:r w:rsidRPr="00F4786D">
              <w:rPr>
                <w:rFonts w:cstheme="minorHAnsi"/>
              </w:rPr>
              <w:t xml:space="preserve"> and it causes </w:t>
            </w:r>
            <w:r w:rsidRPr="00F4786D">
              <w:rPr>
                <w:rFonts w:cstheme="minorHAnsi"/>
                <w:b/>
              </w:rPr>
              <w:t>more water</w:t>
            </w:r>
          </w:p>
          <w:p w:rsidR="00F4786D" w:rsidRPr="00F4786D" w:rsidRDefault="00F4786D" w:rsidP="00F4786D">
            <w:pPr>
              <w:autoSpaceDE w:val="0"/>
              <w:autoSpaceDN w:val="0"/>
              <w:adjustRightInd w:val="0"/>
              <w:rPr>
                <w:rFonts w:cstheme="minorHAnsi"/>
              </w:rPr>
            </w:pPr>
            <w:proofErr w:type="gramStart"/>
            <w:r w:rsidRPr="00F4786D">
              <w:rPr>
                <w:rFonts w:cstheme="minorHAnsi"/>
                <w:b/>
              </w:rPr>
              <w:t>to</w:t>
            </w:r>
            <w:proofErr w:type="gramEnd"/>
            <w:r w:rsidRPr="00F4786D">
              <w:rPr>
                <w:rFonts w:cstheme="minorHAnsi"/>
                <w:b/>
              </w:rPr>
              <w:t xml:space="preserve"> be reabsorbed </w:t>
            </w:r>
            <w:r w:rsidRPr="00F4786D">
              <w:rPr>
                <w:rFonts w:cstheme="minorHAnsi"/>
              </w:rPr>
              <w:t>back into the blood from the kidney tubules. This is</w:t>
            </w:r>
          </w:p>
          <w:p w:rsidR="00F4786D" w:rsidRPr="00F4786D" w:rsidRDefault="00F4786D" w:rsidP="00F4786D">
            <w:pPr>
              <w:autoSpaceDE w:val="0"/>
              <w:autoSpaceDN w:val="0"/>
              <w:adjustRightInd w:val="0"/>
              <w:rPr>
                <w:rFonts w:cstheme="minorHAnsi"/>
              </w:rPr>
            </w:pPr>
            <w:proofErr w:type="gramStart"/>
            <w:r w:rsidRPr="00F4786D">
              <w:rPr>
                <w:rFonts w:cstheme="minorHAnsi"/>
              </w:rPr>
              <w:t>controlled</w:t>
            </w:r>
            <w:proofErr w:type="gramEnd"/>
            <w:r w:rsidRPr="00F4786D">
              <w:rPr>
                <w:rFonts w:cstheme="minorHAnsi"/>
              </w:rPr>
              <w:t xml:space="preserve"> by </w:t>
            </w:r>
            <w:r w:rsidRPr="00F4786D">
              <w:rPr>
                <w:rFonts w:cstheme="minorHAnsi"/>
                <w:b/>
              </w:rPr>
              <w:t>negative feedback.</w:t>
            </w:r>
          </w:p>
          <w:p w:rsidR="00F4786D" w:rsidRDefault="00F4786D" w:rsidP="00E15212">
            <w:pPr>
              <w:autoSpaceDE w:val="0"/>
              <w:autoSpaceDN w:val="0"/>
              <w:adjustRightInd w:val="0"/>
              <w:rPr>
                <w:rFonts w:cstheme="minorHAnsi"/>
              </w:rPr>
            </w:pPr>
            <w:r w:rsidRPr="00F4786D">
              <w:rPr>
                <w:rFonts w:cstheme="minorHAnsi"/>
              </w:rPr>
              <w:t>People who suffer from kidney failure may</w:t>
            </w:r>
            <w:r>
              <w:rPr>
                <w:rFonts w:cstheme="minorHAnsi"/>
              </w:rPr>
              <w:t xml:space="preserve"> be treated by organ transplant </w:t>
            </w:r>
            <w:r w:rsidRPr="00F4786D">
              <w:rPr>
                <w:rFonts w:cstheme="minorHAnsi"/>
              </w:rPr>
              <w:t xml:space="preserve">or by using kidney dialysis. </w:t>
            </w:r>
          </w:p>
          <w:p w:rsidR="00E15212" w:rsidRPr="00F4786D" w:rsidRDefault="00E15212" w:rsidP="00E15212">
            <w:pPr>
              <w:autoSpaceDE w:val="0"/>
              <w:autoSpaceDN w:val="0"/>
              <w:adjustRightInd w:val="0"/>
              <w:rPr>
                <w:rFonts w:cstheme="minorHAnsi"/>
              </w:rPr>
            </w:pPr>
            <w:bookmarkStart w:id="0" w:name="_GoBack"/>
            <w:bookmarkEnd w:id="0"/>
          </w:p>
        </w:tc>
      </w:tr>
      <w:tr w:rsidR="00F4786D" w:rsidTr="004425E7">
        <w:tc>
          <w:tcPr>
            <w:tcW w:w="2836" w:type="dxa"/>
          </w:tcPr>
          <w:p w:rsidR="00F31E12" w:rsidRDefault="00F4786D">
            <w:r>
              <w:t>4.5.3.4</w:t>
            </w:r>
          </w:p>
          <w:p w:rsidR="00F31E12" w:rsidRDefault="00F31E12">
            <w:r w:rsidRPr="003B7B9A">
              <w:rPr>
                <w:b/>
              </w:rPr>
              <w:t>Hormones in human reproduction</w:t>
            </w:r>
          </w:p>
        </w:tc>
        <w:tc>
          <w:tcPr>
            <w:tcW w:w="6804" w:type="dxa"/>
          </w:tcPr>
          <w:p w:rsidR="00F31E12" w:rsidRPr="00F4786D" w:rsidRDefault="00F31E12">
            <w:pPr>
              <w:rPr>
                <w:rFonts w:cstheme="minorHAnsi"/>
              </w:rPr>
            </w:pPr>
            <w:r w:rsidRPr="00F4786D">
              <w:rPr>
                <w:rFonts w:cstheme="minorHAnsi"/>
                <w:b/>
              </w:rPr>
              <w:t>Oestrogen</w:t>
            </w:r>
            <w:r w:rsidRPr="00F4786D">
              <w:rPr>
                <w:rFonts w:cstheme="minorHAnsi"/>
              </w:rPr>
              <w:t xml:space="preserve"> is the main female reproductive hormone.</w:t>
            </w:r>
          </w:p>
          <w:p w:rsidR="00F31E12" w:rsidRPr="00F4786D" w:rsidRDefault="00F31E12">
            <w:pPr>
              <w:rPr>
                <w:rFonts w:cstheme="minorHAnsi"/>
              </w:rPr>
            </w:pPr>
            <w:r w:rsidRPr="00F4786D">
              <w:rPr>
                <w:rFonts w:cstheme="minorHAnsi"/>
                <w:b/>
              </w:rPr>
              <w:t>Testosterone</w:t>
            </w:r>
            <w:r w:rsidRPr="00F4786D">
              <w:rPr>
                <w:rFonts w:cstheme="minorHAnsi"/>
              </w:rPr>
              <w:t xml:space="preserve"> is the main male reproductive hormone.</w:t>
            </w:r>
          </w:p>
          <w:p w:rsidR="00F31E12" w:rsidRPr="00F4786D" w:rsidRDefault="00F31E12">
            <w:pPr>
              <w:rPr>
                <w:rFonts w:cstheme="minorHAnsi"/>
              </w:rPr>
            </w:pPr>
            <w:r w:rsidRPr="00F4786D">
              <w:rPr>
                <w:rFonts w:cstheme="minorHAnsi"/>
                <w:b/>
              </w:rPr>
              <w:t>Follicle stimulating hormone</w:t>
            </w:r>
            <w:r w:rsidRPr="00F4786D">
              <w:rPr>
                <w:rFonts w:cstheme="minorHAnsi"/>
              </w:rPr>
              <w:t xml:space="preserve"> (FSH) causes </w:t>
            </w:r>
            <w:r w:rsidRPr="00F4786D">
              <w:rPr>
                <w:rFonts w:cstheme="minorHAnsi"/>
                <w:b/>
              </w:rPr>
              <w:t>maturation of the egg</w:t>
            </w:r>
          </w:p>
          <w:p w:rsidR="00F31E12" w:rsidRPr="00F4786D" w:rsidRDefault="00F31E12">
            <w:pPr>
              <w:rPr>
                <w:rFonts w:cstheme="minorHAnsi"/>
              </w:rPr>
            </w:pPr>
            <w:r w:rsidRPr="00F4786D">
              <w:rPr>
                <w:rFonts w:cstheme="minorHAnsi"/>
                <w:b/>
              </w:rPr>
              <w:t>Luteinising hormone</w:t>
            </w:r>
            <w:r w:rsidRPr="00F4786D">
              <w:rPr>
                <w:rFonts w:cstheme="minorHAnsi"/>
              </w:rPr>
              <w:t xml:space="preserve"> (LH) stimulates </w:t>
            </w:r>
            <w:r w:rsidRPr="00F4786D">
              <w:rPr>
                <w:rFonts w:cstheme="minorHAnsi"/>
                <w:b/>
              </w:rPr>
              <w:t>release of the egg.</w:t>
            </w:r>
          </w:p>
          <w:p w:rsidR="00F31E12" w:rsidRPr="00F4786D" w:rsidRDefault="00F31E12">
            <w:pPr>
              <w:rPr>
                <w:rFonts w:cstheme="minorHAnsi"/>
              </w:rPr>
            </w:pPr>
            <w:r w:rsidRPr="00F4786D">
              <w:rPr>
                <w:rFonts w:cstheme="minorHAnsi"/>
                <w:b/>
              </w:rPr>
              <w:t>Oestrogen</w:t>
            </w:r>
            <w:r w:rsidRPr="00F4786D">
              <w:rPr>
                <w:rFonts w:cstheme="minorHAnsi"/>
              </w:rPr>
              <w:t xml:space="preserve"> and </w:t>
            </w:r>
            <w:r w:rsidRPr="00F4786D">
              <w:rPr>
                <w:rFonts w:cstheme="minorHAnsi"/>
                <w:b/>
              </w:rPr>
              <w:t>progesterone</w:t>
            </w:r>
            <w:r w:rsidRPr="00F4786D">
              <w:rPr>
                <w:rFonts w:cstheme="minorHAnsi"/>
              </w:rPr>
              <w:t xml:space="preserve"> are involved in </w:t>
            </w:r>
            <w:r w:rsidRPr="00F4786D">
              <w:rPr>
                <w:rFonts w:cstheme="minorHAnsi"/>
                <w:b/>
              </w:rPr>
              <w:t xml:space="preserve">maintaining the lining </w:t>
            </w:r>
            <w:r w:rsidRPr="00F4786D">
              <w:rPr>
                <w:rFonts w:cstheme="minorHAnsi"/>
              </w:rPr>
              <w:t xml:space="preserve">of the </w:t>
            </w:r>
            <w:r w:rsidRPr="00F4786D">
              <w:rPr>
                <w:rFonts w:cstheme="minorHAnsi"/>
                <w:b/>
              </w:rPr>
              <w:t>uterus</w:t>
            </w:r>
          </w:p>
        </w:tc>
      </w:tr>
      <w:tr w:rsidR="00F4786D" w:rsidTr="004425E7">
        <w:tc>
          <w:tcPr>
            <w:tcW w:w="2836" w:type="dxa"/>
          </w:tcPr>
          <w:p w:rsidR="00F31E12" w:rsidRDefault="00F4786D">
            <w:r>
              <w:t>4.5.3.5</w:t>
            </w:r>
          </w:p>
          <w:p w:rsidR="00F31E12" w:rsidRDefault="00F31E12">
            <w:r w:rsidRPr="003B7B9A">
              <w:rPr>
                <w:b/>
              </w:rPr>
              <w:t>contraception</w:t>
            </w:r>
          </w:p>
        </w:tc>
        <w:tc>
          <w:tcPr>
            <w:tcW w:w="6804" w:type="dxa"/>
          </w:tcPr>
          <w:p w:rsidR="00F31E12" w:rsidRPr="00F4786D" w:rsidRDefault="00F31E12">
            <w:pPr>
              <w:rPr>
                <w:rFonts w:cstheme="minorHAnsi"/>
              </w:rPr>
            </w:pPr>
            <w:r w:rsidRPr="00F4786D">
              <w:rPr>
                <w:rFonts w:cstheme="minorHAnsi"/>
                <w:b/>
                <w:u w:val="single"/>
              </w:rPr>
              <w:t>Oral contraceptives</w:t>
            </w:r>
            <w:r w:rsidRPr="00F4786D">
              <w:rPr>
                <w:rFonts w:cstheme="minorHAnsi"/>
                <w:b/>
              </w:rPr>
              <w:t xml:space="preserve"> </w:t>
            </w:r>
            <w:r w:rsidRPr="00F4786D">
              <w:rPr>
                <w:rFonts w:cstheme="minorHAnsi"/>
              </w:rPr>
              <w:t xml:space="preserve">contain hormones to </w:t>
            </w:r>
            <w:r w:rsidRPr="00F4786D">
              <w:rPr>
                <w:rFonts w:cstheme="minorHAnsi"/>
                <w:b/>
              </w:rPr>
              <w:t>inhibit FSH,</w:t>
            </w:r>
            <w:r w:rsidRPr="00F4786D">
              <w:rPr>
                <w:rFonts w:cstheme="minorHAnsi"/>
              </w:rPr>
              <w:t xml:space="preserve"> so </w:t>
            </w:r>
            <w:r w:rsidRPr="00F4786D">
              <w:rPr>
                <w:rFonts w:cstheme="minorHAnsi"/>
                <w:b/>
              </w:rPr>
              <w:t>no eggs mature</w:t>
            </w:r>
            <w:r w:rsidRPr="00F4786D">
              <w:rPr>
                <w:rFonts w:cstheme="minorHAnsi"/>
              </w:rPr>
              <w:t xml:space="preserve">.  </w:t>
            </w:r>
            <w:r w:rsidRPr="00F4786D">
              <w:rPr>
                <w:rFonts w:cstheme="minorHAnsi"/>
                <w:b/>
                <w:u w:val="single"/>
              </w:rPr>
              <w:t>Injection, implant or skin patch</w:t>
            </w:r>
            <w:r w:rsidRPr="00F4786D">
              <w:rPr>
                <w:rFonts w:cstheme="minorHAnsi"/>
                <w:b/>
              </w:rPr>
              <w:t xml:space="preserve"> of slow release progesterone inhibits</w:t>
            </w:r>
            <w:r w:rsidRPr="00F4786D">
              <w:rPr>
                <w:rFonts w:cstheme="minorHAnsi"/>
              </w:rPr>
              <w:t xml:space="preserve"> </w:t>
            </w:r>
            <w:r w:rsidRPr="00F4786D">
              <w:rPr>
                <w:rFonts w:cstheme="minorHAnsi"/>
                <w:b/>
              </w:rPr>
              <w:t>maturation and release of eggs</w:t>
            </w:r>
            <w:r w:rsidRPr="00F4786D">
              <w:rPr>
                <w:rFonts w:cstheme="minorHAnsi"/>
              </w:rPr>
              <w:t xml:space="preserve"> for months or years.  </w:t>
            </w:r>
            <w:r w:rsidRPr="00F4786D">
              <w:rPr>
                <w:rFonts w:cstheme="minorHAnsi"/>
                <w:b/>
              </w:rPr>
              <w:t>Barrier methods</w:t>
            </w:r>
            <w:r w:rsidRPr="00F4786D">
              <w:rPr>
                <w:rFonts w:cstheme="minorHAnsi"/>
              </w:rPr>
              <w:t xml:space="preserve"> e.g. condoms and diaphragms </w:t>
            </w:r>
            <w:r w:rsidRPr="00F4786D">
              <w:rPr>
                <w:rFonts w:cstheme="minorHAnsi"/>
                <w:b/>
              </w:rPr>
              <w:t>prevent</w:t>
            </w:r>
            <w:r w:rsidRPr="00F4786D">
              <w:rPr>
                <w:rFonts w:cstheme="minorHAnsi"/>
              </w:rPr>
              <w:t xml:space="preserve"> </w:t>
            </w:r>
            <w:r w:rsidRPr="00F4786D">
              <w:rPr>
                <w:rFonts w:cstheme="minorHAnsi"/>
                <w:b/>
              </w:rPr>
              <w:t>sperm reaching the egg</w:t>
            </w:r>
            <w:r w:rsidRPr="00F4786D">
              <w:rPr>
                <w:rFonts w:cstheme="minorHAnsi"/>
              </w:rPr>
              <w:t xml:space="preserve">.  </w:t>
            </w:r>
            <w:r w:rsidRPr="00F4786D">
              <w:rPr>
                <w:rFonts w:cstheme="minorHAnsi"/>
                <w:b/>
              </w:rPr>
              <w:t>Intrauterine devices (IUD) prevent implantation</w:t>
            </w:r>
            <w:r w:rsidRPr="00F4786D">
              <w:rPr>
                <w:rFonts w:cstheme="minorHAnsi"/>
              </w:rPr>
              <w:t xml:space="preserve"> of the embryo in the womb, or release a hormone.</w:t>
            </w:r>
          </w:p>
          <w:p w:rsidR="00F31E12" w:rsidRPr="00F4786D" w:rsidRDefault="00F31E12">
            <w:pPr>
              <w:rPr>
                <w:rFonts w:cstheme="minorHAnsi"/>
              </w:rPr>
            </w:pPr>
            <w:r w:rsidRPr="00F4786D">
              <w:rPr>
                <w:rFonts w:cstheme="minorHAnsi"/>
                <w:b/>
              </w:rPr>
              <w:t xml:space="preserve">Spermicides </w:t>
            </w:r>
            <w:r w:rsidRPr="00F4786D">
              <w:rPr>
                <w:rFonts w:cstheme="minorHAnsi"/>
              </w:rPr>
              <w:t>kill sperm</w:t>
            </w:r>
          </w:p>
        </w:tc>
      </w:tr>
      <w:tr w:rsidR="00F4786D" w:rsidTr="004425E7">
        <w:tc>
          <w:tcPr>
            <w:tcW w:w="2836" w:type="dxa"/>
          </w:tcPr>
          <w:p w:rsidR="00F31E12" w:rsidRDefault="00F4786D">
            <w:r>
              <w:t>4.5.3.6</w:t>
            </w:r>
          </w:p>
          <w:p w:rsidR="00F31E12" w:rsidRDefault="00F31E12">
            <w:r w:rsidRPr="003B7B9A">
              <w:rPr>
                <w:b/>
              </w:rPr>
              <w:t>Using hormones to treat infertility</w:t>
            </w:r>
            <w:r w:rsidR="00F4786D">
              <w:rPr>
                <w:b/>
              </w:rPr>
              <w:t xml:space="preserve"> (HT )</w:t>
            </w:r>
          </w:p>
        </w:tc>
        <w:tc>
          <w:tcPr>
            <w:tcW w:w="6804" w:type="dxa"/>
          </w:tcPr>
          <w:p w:rsidR="00F31E12" w:rsidRPr="00F4786D" w:rsidRDefault="00F31E12">
            <w:pPr>
              <w:rPr>
                <w:rFonts w:cstheme="minorHAnsi"/>
              </w:rPr>
            </w:pPr>
            <w:r w:rsidRPr="00F4786D">
              <w:rPr>
                <w:rFonts w:cstheme="minorHAnsi"/>
                <w:b/>
              </w:rPr>
              <w:t>FSH and LH</w:t>
            </w:r>
            <w:r w:rsidRPr="00F4786D">
              <w:rPr>
                <w:rFonts w:cstheme="minorHAnsi"/>
              </w:rPr>
              <w:t xml:space="preserve"> are contained in ‘fertility’ drugs. In vitro fertilisation (IVF) involves giving a mother FSH and LH to </w:t>
            </w:r>
            <w:r w:rsidRPr="00F4786D">
              <w:rPr>
                <w:rFonts w:cstheme="minorHAnsi"/>
                <w:b/>
              </w:rPr>
              <w:t>stimulate maturation of several eggs</w:t>
            </w:r>
            <w:r w:rsidRPr="00F4786D">
              <w:rPr>
                <w:rFonts w:cstheme="minorHAnsi"/>
              </w:rPr>
              <w:t>, the eggs are collected and</w:t>
            </w:r>
            <w:r w:rsidRPr="00F4786D">
              <w:rPr>
                <w:rFonts w:cstheme="minorHAnsi"/>
                <w:b/>
              </w:rPr>
              <w:t xml:space="preserve"> fertilised</w:t>
            </w:r>
            <w:r w:rsidRPr="00F4786D">
              <w:rPr>
                <w:rFonts w:cstheme="minorHAnsi"/>
              </w:rPr>
              <w:t xml:space="preserve"> by sperm in the laboratory.  The fertilised eggs develop into </w:t>
            </w:r>
            <w:r w:rsidRPr="00F4786D">
              <w:rPr>
                <w:rFonts w:cstheme="minorHAnsi"/>
                <w:b/>
              </w:rPr>
              <w:t>embryos</w:t>
            </w:r>
            <w:r w:rsidRPr="00F4786D">
              <w:rPr>
                <w:rFonts w:cstheme="minorHAnsi"/>
              </w:rPr>
              <w:t xml:space="preserve">. These tiny balls of cells are </w:t>
            </w:r>
            <w:r w:rsidRPr="00F4786D">
              <w:rPr>
                <w:rFonts w:cstheme="minorHAnsi"/>
                <w:b/>
              </w:rPr>
              <w:t>inserted</w:t>
            </w:r>
            <w:r w:rsidRPr="00F4786D">
              <w:rPr>
                <w:rFonts w:cstheme="minorHAnsi"/>
              </w:rPr>
              <w:t xml:space="preserve"> </w:t>
            </w:r>
            <w:r w:rsidRPr="00F4786D">
              <w:rPr>
                <w:rFonts w:cstheme="minorHAnsi"/>
                <w:b/>
              </w:rPr>
              <w:t>into the mother’s uterus</w:t>
            </w:r>
            <w:r w:rsidRPr="00F4786D">
              <w:rPr>
                <w:rFonts w:cstheme="minorHAnsi"/>
              </w:rPr>
              <w:t>.  IT is emotionally and physically very stressful, has a low success rate, can lead to multiple births</w:t>
            </w:r>
          </w:p>
        </w:tc>
      </w:tr>
      <w:tr w:rsidR="00F4786D" w:rsidTr="004425E7">
        <w:tc>
          <w:tcPr>
            <w:tcW w:w="2836" w:type="dxa"/>
          </w:tcPr>
          <w:p w:rsidR="00F31E12" w:rsidRDefault="00F31E12">
            <w:r>
              <w:t>4.5.3.6</w:t>
            </w:r>
          </w:p>
          <w:p w:rsidR="00F31E12" w:rsidRDefault="00F31E12">
            <w:r w:rsidRPr="003B7B9A">
              <w:rPr>
                <w:b/>
              </w:rPr>
              <w:t>Negativ</w:t>
            </w:r>
            <w:r>
              <w:rPr>
                <w:b/>
              </w:rPr>
              <w:t>e</w:t>
            </w:r>
            <w:r w:rsidRPr="003B7B9A">
              <w:rPr>
                <w:b/>
              </w:rPr>
              <w:t xml:space="preserve"> feedback</w:t>
            </w:r>
            <w:r w:rsidR="00F4786D">
              <w:rPr>
                <w:b/>
              </w:rPr>
              <w:t xml:space="preserve"> (HT)</w:t>
            </w:r>
          </w:p>
        </w:tc>
        <w:tc>
          <w:tcPr>
            <w:tcW w:w="6804" w:type="dxa"/>
          </w:tcPr>
          <w:p w:rsidR="00F31E12" w:rsidRDefault="00F31E12">
            <w:r w:rsidRPr="00D2179D">
              <w:rPr>
                <w:b/>
              </w:rPr>
              <w:t>Adrenaline</w:t>
            </w:r>
            <w:r>
              <w:t xml:space="preserve"> produced by the adrenal glands in times of fear or stress. It </w:t>
            </w:r>
            <w:r w:rsidRPr="00D2179D">
              <w:rPr>
                <w:b/>
              </w:rPr>
              <w:t>increases heart rate</w:t>
            </w:r>
            <w:r>
              <w:t xml:space="preserve"> and </w:t>
            </w:r>
            <w:r w:rsidRPr="00D2179D">
              <w:rPr>
                <w:b/>
              </w:rPr>
              <w:t>boosts delivery of oxygen</w:t>
            </w:r>
            <w:r>
              <w:t xml:space="preserve"> and glucose to the brain and muscles, preparing the body for ‘</w:t>
            </w:r>
            <w:r w:rsidRPr="00D2179D">
              <w:rPr>
                <w:b/>
              </w:rPr>
              <w:t>fight or flight’</w:t>
            </w:r>
            <w:r>
              <w:t>.</w:t>
            </w:r>
          </w:p>
          <w:p w:rsidR="00F31E12" w:rsidRDefault="00F31E12">
            <w:r w:rsidRPr="00D2179D">
              <w:rPr>
                <w:b/>
              </w:rPr>
              <w:t>Thyroxine</w:t>
            </w:r>
            <w:r>
              <w:t xml:space="preserve"> from the thyroid gland </w:t>
            </w:r>
            <w:r>
              <w:rPr>
                <w:b/>
              </w:rPr>
              <w:t>stimulates the basal</w:t>
            </w:r>
            <w:r w:rsidRPr="00D2179D">
              <w:rPr>
                <w:b/>
              </w:rPr>
              <w:t xml:space="preserve"> metabolic rate</w:t>
            </w:r>
            <w:r>
              <w:t xml:space="preserve">, playing an important role in growth and development. Thyroxine levels are </w:t>
            </w:r>
            <w:r w:rsidRPr="0097492E">
              <w:rPr>
                <w:b/>
              </w:rPr>
              <w:t>controlled by negative feedback</w:t>
            </w:r>
          </w:p>
        </w:tc>
      </w:tr>
    </w:tbl>
    <w:p w:rsidR="0000451E" w:rsidRDefault="0000451E"/>
    <w:sectPr w:rsidR="0000451E" w:rsidSect="0096794B">
      <w:head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B0" w:rsidRDefault="000460B0" w:rsidP="003C6F67">
      <w:pPr>
        <w:spacing w:after="0" w:line="240" w:lineRule="auto"/>
      </w:pPr>
      <w:r>
        <w:separator/>
      </w:r>
    </w:p>
  </w:endnote>
  <w:endnote w:type="continuationSeparator" w:id="0">
    <w:p w:rsidR="000460B0" w:rsidRDefault="000460B0" w:rsidP="003C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B0" w:rsidRDefault="000460B0" w:rsidP="003C6F67">
      <w:pPr>
        <w:spacing w:after="0" w:line="240" w:lineRule="auto"/>
      </w:pPr>
      <w:r>
        <w:separator/>
      </w:r>
    </w:p>
  </w:footnote>
  <w:footnote w:type="continuationSeparator" w:id="0">
    <w:p w:rsidR="000460B0" w:rsidRDefault="000460B0" w:rsidP="003C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67" w:rsidRDefault="00646BB0">
    <w:pPr>
      <w:pStyle w:val="Header"/>
      <w:rPr>
        <w:sz w:val="36"/>
        <w:szCs w:val="36"/>
      </w:rPr>
    </w:pPr>
    <w:r>
      <w:rPr>
        <w:sz w:val="36"/>
        <w:szCs w:val="36"/>
      </w:rPr>
      <w:t xml:space="preserve">4.5 </w:t>
    </w:r>
    <w:r w:rsidR="003C6F67" w:rsidRPr="003C6F67">
      <w:rPr>
        <w:sz w:val="36"/>
        <w:szCs w:val="36"/>
      </w:rPr>
      <w:t>Homeostasis and response</w:t>
    </w:r>
    <w:r w:rsidR="003C6F67">
      <w:rPr>
        <w:sz w:val="36"/>
        <w:szCs w:val="36"/>
      </w:rPr>
      <w:t xml:space="preserve"> </w:t>
    </w:r>
    <w:r w:rsidR="003C6F67" w:rsidRPr="003C6F67">
      <w:rPr>
        <w:sz w:val="36"/>
        <w:szCs w:val="36"/>
      </w:rPr>
      <w:t xml:space="preserve">- knowledge </w:t>
    </w:r>
    <w:r w:rsidR="00073E24">
      <w:rPr>
        <w:sz w:val="36"/>
        <w:szCs w:val="36"/>
      </w:rPr>
      <w:t>organiser</w:t>
    </w:r>
  </w:p>
  <w:p w:rsidR="00073E24" w:rsidRPr="003C6F67" w:rsidRDefault="00073E24">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F083B"/>
    <w:multiLevelType w:val="multilevel"/>
    <w:tmpl w:val="E332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A33C2"/>
    <w:multiLevelType w:val="hybridMultilevel"/>
    <w:tmpl w:val="C718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67"/>
    <w:rsid w:val="0000451E"/>
    <w:rsid w:val="000460B0"/>
    <w:rsid w:val="00073E24"/>
    <w:rsid w:val="003B7B9A"/>
    <w:rsid w:val="003C6F67"/>
    <w:rsid w:val="004230F9"/>
    <w:rsid w:val="004425E7"/>
    <w:rsid w:val="00646BB0"/>
    <w:rsid w:val="007378C9"/>
    <w:rsid w:val="007755C6"/>
    <w:rsid w:val="0096794B"/>
    <w:rsid w:val="0097492E"/>
    <w:rsid w:val="009B00E2"/>
    <w:rsid w:val="00D2179D"/>
    <w:rsid w:val="00DF18CB"/>
    <w:rsid w:val="00E15212"/>
    <w:rsid w:val="00F31E12"/>
    <w:rsid w:val="00F4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E720B-4FDA-4B2B-848D-E482CD2C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67"/>
  </w:style>
  <w:style w:type="paragraph" w:styleId="Footer">
    <w:name w:val="footer"/>
    <w:basedOn w:val="Normal"/>
    <w:link w:val="FooterChar"/>
    <w:uiPriority w:val="99"/>
    <w:unhideWhenUsed/>
    <w:rsid w:val="003C6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F67"/>
  </w:style>
  <w:style w:type="table" w:styleId="TableGrid">
    <w:name w:val="Table Grid"/>
    <w:basedOn w:val="TableNormal"/>
    <w:uiPriority w:val="39"/>
    <w:rsid w:val="003C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92E"/>
    <w:rPr>
      <w:rFonts w:ascii="Segoe UI" w:hAnsi="Segoe UI" w:cs="Segoe UI"/>
      <w:sz w:val="18"/>
      <w:szCs w:val="18"/>
    </w:rPr>
  </w:style>
  <w:style w:type="paragraph" w:styleId="ListParagraph">
    <w:name w:val="List Paragraph"/>
    <w:basedOn w:val="Normal"/>
    <w:uiPriority w:val="34"/>
    <w:qFormat/>
    <w:rsid w:val="00F3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D4E278F4</Template>
  <TotalTime>46</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WHITE</dc:creator>
  <cp:keywords/>
  <dc:description/>
  <cp:lastModifiedBy>Mrs L. WHITE</cp:lastModifiedBy>
  <cp:revision>9</cp:revision>
  <cp:lastPrinted>2017-05-02T20:51:00Z</cp:lastPrinted>
  <dcterms:created xsi:type="dcterms:W3CDTF">2017-06-29T07:16:00Z</dcterms:created>
  <dcterms:modified xsi:type="dcterms:W3CDTF">2017-06-29T11:00:00Z</dcterms:modified>
</cp:coreProperties>
</file>