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69C7" w:rsidR="005669C7" w:rsidP="005669C7" w:rsidRDefault="005669C7" w14:paraId="5F0D283E" w14:textId="4CCD894D">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b/>
          <w:bCs/>
          <w:sz w:val="40"/>
          <w:szCs w:val="40"/>
          <w:lang w:eastAsia="en-GB"/>
        </w:rPr>
        <w:t>Learning Plan</w:t>
      </w:r>
      <w:r>
        <w:rPr>
          <w:rFonts w:ascii="Calibri" w:hAnsi="Calibri" w:eastAsia="Times New Roman" w:cs="Calibri"/>
          <w:b/>
          <w:bCs/>
          <w:sz w:val="40"/>
          <w:szCs w:val="40"/>
          <w:lang w:eastAsia="en-GB"/>
        </w:rPr>
        <w:t xml:space="preserve"> Year </w:t>
      </w:r>
      <w:r w:rsidR="0086762D">
        <w:rPr>
          <w:rFonts w:ascii="Calibri" w:hAnsi="Calibri" w:eastAsia="Times New Roman" w:cs="Calibri"/>
          <w:b/>
          <w:bCs/>
          <w:sz w:val="40"/>
          <w:szCs w:val="40"/>
          <w:lang w:eastAsia="en-GB"/>
        </w:rPr>
        <w:t>8</w:t>
      </w:r>
      <w:bookmarkStart w:name="_GoBack" w:id="0"/>
      <w:bookmarkEnd w:id="0"/>
      <w:r w:rsidRPr="005669C7">
        <w:rPr>
          <w:rFonts w:ascii="Calibri" w:hAnsi="Calibri" w:eastAsia="Times New Roman" w:cs="Calibri"/>
          <w:sz w:val="40"/>
          <w:szCs w:val="40"/>
          <w:lang w:eastAsia="en-GB"/>
        </w:rPr>
        <w:t> </w:t>
      </w:r>
    </w:p>
    <w:p w:rsidRPr="005669C7" w:rsidR="005669C7" w:rsidP="005669C7" w:rsidRDefault="005669C7" w14:paraId="16CDAF36" w14:textId="1BA78B01">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sz w:val="28"/>
          <w:szCs w:val="28"/>
          <w:lang w:eastAsia="en-GB"/>
        </w:rPr>
        <w:t>Week Commencing : 11</w:t>
      </w:r>
      <w:r w:rsidRPr="005669C7">
        <w:rPr>
          <w:rFonts w:ascii="Calibri" w:hAnsi="Calibri" w:eastAsia="Times New Roman" w:cs="Calibri"/>
          <w:b/>
          <w:bCs/>
          <w:sz w:val="28"/>
          <w:szCs w:val="28"/>
          <w:vertAlign w:val="superscript"/>
          <w:lang w:eastAsia="en-GB"/>
        </w:rPr>
        <w:t>th</w:t>
      </w:r>
      <w:r>
        <w:rPr>
          <w:rFonts w:ascii="Calibri" w:hAnsi="Calibri" w:eastAsia="Times New Roman" w:cs="Calibri"/>
          <w:b/>
          <w:bCs/>
          <w:sz w:val="28"/>
          <w:szCs w:val="28"/>
          <w:lang w:eastAsia="en-GB"/>
        </w:rPr>
        <w:t xml:space="preserve"> Jan</w:t>
      </w:r>
    </w:p>
    <w:p w:rsidRPr="005669C7" w:rsidR="005669C7" w:rsidP="005669C7" w:rsidRDefault="005669C7" w14:paraId="5E6842BD"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19"/>
        <w:gridCol w:w="7345"/>
        <w:gridCol w:w="6029"/>
      </w:tblGrid>
      <w:tr w:rsidRPr="005669C7" w:rsidR="005669C7" w:rsidTr="29350D17" w14:paraId="76032B6F"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5669C7" w:rsidRDefault="005669C7" w14:paraId="60D52932" w14:textId="6BE7F60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5669C7" w:rsidRDefault="005669C7" w14:paraId="092F071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5669C7" w:rsidRDefault="005669C7" w14:paraId="6C9A4984" w14:textId="5456A00C">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29350D17" w14:paraId="36C8CD4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5669C7" w:rsidRDefault="005669C7" w14:paraId="72A64379" w14:textId="2CBB0F3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English</w:t>
            </w:r>
          </w:p>
          <w:p w:rsidRPr="005669C7" w:rsidR="005669C7" w:rsidP="005669C7" w:rsidRDefault="005669C7" w14:paraId="6F77666D"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5669C7" w:rsidRDefault="005669C7" w14:paraId="52A14BF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hideMark/>
          </w:tcPr>
          <w:p w:rsidR="005669C7" w:rsidP="005669C7" w:rsidRDefault="005669C7" w14:paraId="0E283430" w14:textId="46AFF3DE">
            <w:pPr>
              <w:spacing w:after="0" w:line="240" w:lineRule="auto"/>
              <w:textAlignment w:val="baseline"/>
              <w:rPr>
                <w:rFonts w:ascii="Calibri" w:hAnsi="Calibri" w:eastAsia="Times New Roman" w:cs="Calibri"/>
                <w:sz w:val="28"/>
                <w:szCs w:val="28"/>
                <w:lang w:eastAsia="en-GB"/>
              </w:rPr>
            </w:pPr>
            <w:r w:rsidRPr="29350D17">
              <w:rPr>
                <w:rFonts w:ascii="Calibri" w:hAnsi="Calibri" w:eastAsia="Times New Roman" w:cs="Calibri"/>
                <w:sz w:val="28"/>
                <w:szCs w:val="28"/>
                <w:lang w:eastAsia="en-GB"/>
              </w:rPr>
              <w:t> Lesson 1</w:t>
            </w:r>
          </w:p>
          <w:p w:rsidRPr="005669C7" w:rsidR="005669C7" w:rsidP="29350D17" w:rsidRDefault="41F71DE3" w14:paraId="7106F5AD" w14:textId="391435A7">
            <w:pPr>
              <w:spacing w:after="0" w:line="240" w:lineRule="auto"/>
              <w:textAlignment w:val="baseline"/>
              <w:rPr>
                <w:rFonts w:ascii="Calibri" w:hAnsi="Calibri" w:eastAsia="Calibri" w:cs="Calibri"/>
                <w:color w:val="000000" w:themeColor="text1"/>
                <w:sz w:val="24"/>
                <w:szCs w:val="24"/>
              </w:rPr>
            </w:pPr>
            <w:r w:rsidRPr="29350D17">
              <w:rPr>
                <w:rFonts w:ascii="Calibri" w:hAnsi="Calibri" w:eastAsia="Calibri" w:cs="Calibri"/>
                <w:b/>
                <w:bCs/>
                <w:color w:val="000000" w:themeColor="text1"/>
                <w:sz w:val="24"/>
                <w:szCs w:val="24"/>
              </w:rPr>
              <w:t xml:space="preserve">Topic: An Introduction to </w:t>
            </w:r>
            <w:r w:rsidRPr="29350D17" w:rsidR="278FB295">
              <w:rPr>
                <w:rFonts w:ascii="Calibri" w:hAnsi="Calibri" w:eastAsia="Calibri" w:cs="Calibri"/>
                <w:b/>
                <w:bCs/>
                <w:color w:val="000000" w:themeColor="text1"/>
                <w:sz w:val="24"/>
                <w:szCs w:val="24"/>
              </w:rPr>
              <w:t>the Victoria Era</w:t>
            </w:r>
          </w:p>
          <w:p w:rsidRPr="005669C7" w:rsidR="005669C7" w:rsidP="29350D17" w:rsidRDefault="41F71DE3" w14:paraId="4DE9C501" w14:textId="027E8812">
            <w:pPr>
              <w:pStyle w:val="ListParagraph"/>
              <w:numPr>
                <w:ilvl w:val="0"/>
                <w:numId w:val="7"/>
              </w:numPr>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 xml:space="preserve">Click the link below and scroll to the Y8 work. Complete lesson 1:  </w:t>
            </w:r>
            <w:hyperlink r:id="rId8">
              <w:r w:rsidRPr="29350D17">
                <w:rPr>
                  <w:rStyle w:val="Hyperlink"/>
                  <w:rFonts w:ascii="Calibri" w:hAnsi="Calibri" w:eastAsia="Calibri" w:cs="Calibri"/>
                  <w:color w:val="000000" w:themeColor="text1"/>
                  <w:sz w:val="24"/>
                  <w:szCs w:val="24"/>
                </w:rPr>
                <w:t>https://appletonrevision.weebly.com/ks3-english.html</w:t>
              </w:r>
            </w:hyperlink>
          </w:p>
          <w:p w:rsidRPr="005669C7" w:rsidR="005669C7" w:rsidP="29350D17" w:rsidRDefault="41F71DE3" w14:paraId="3DB551BE" w14:textId="553AA2C3">
            <w:pPr>
              <w:pStyle w:val="ListParagraph"/>
              <w:numPr>
                <w:ilvl w:val="0"/>
                <w:numId w:val="7"/>
              </w:numPr>
              <w:spacing w:after="0" w:line="240" w:lineRule="auto"/>
              <w:rPr>
                <w:rFonts w:eastAsiaTheme="minorEastAsia"/>
                <w:color w:val="000000" w:themeColor="text1"/>
                <w:sz w:val="24"/>
                <w:szCs w:val="24"/>
              </w:rPr>
            </w:pPr>
            <w:r w:rsidRPr="29350D17">
              <w:rPr>
                <w:rFonts w:ascii="Calibri" w:hAnsi="Calibri" w:eastAsia="Calibri" w:cs="Calibri"/>
                <w:color w:val="000000" w:themeColor="text1"/>
                <w:sz w:val="24"/>
                <w:szCs w:val="24"/>
              </w:rPr>
              <w:t>Complete your work on a word document or by hand, then email your work to Mr Law (</w:t>
            </w:r>
            <w:hyperlink r:id="rId9">
              <w:r w:rsidRPr="29350D17">
                <w:rPr>
                  <w:rStyle w:val="Hyperlink"/>
                  <w:rFonts w:ascii="Calibri" w:hAnsi="Calibri" w:eastAsia="Calibri" w:cs="Calibri"/>
                  <w:color w:val="000000" w:themeColor="text1"/>
                  <w:sz w:val="24"/>
                  <w:szCs w:val="24"/>
                </w:rPr>
                <w:t>Matthew.Law@appletonacademy.co.uk</w:t>
              </w:r>
            </w:hyperlink>
            <w:r w:rsidRPr="29350D17">
              <w:rPr>
                <w:rFonts w:ascii="Calibri" w:hAnsi="Calibri" w:eastAsia="Calibri" w:cs="Calibri"/>
                <w:color w:val="000000" w:themeColor="text1"/>
                <w:sz w:val="24"/>
                <w:szCs w:val="24"/>
              </w:rPr>
              <w:t xml:space="preserve">) </w:t>
            </w:r>
          </w:p>
          <w:p w:rsidRPr="005669C7" w:rsidR="005669C7" w:rsidP="29350D17" w:rsidRDefault="41F71DE3" w14:paraId="5B75B3E8" w14:textId="798ED9E3">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 xml:space="preserve">If you need any help with your work, email Mr Law and he will get back to you. </w:t>
            </w:r>
          </w:p>
          <w:p w:rsidRPr="005669C7" w:rsidR="005669C7" w:rsidP="29350D17" w:rsidRDefault="41F71DE3" w14:paraId="4B4C3F47" w14:textId="764BC498">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Complete 10 minutes of set work on Seneca.</w:t>
            </w:r>
          </w:p>
          <w:p w:rsidRPr="005669C7" w:rsidR="005669C7" w:rsidP="29350D17" w:rsidRDefault="41F71DE3" w14:paraId="7C5A6337" w14:textId="1753D41E">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Extension task: complete the Oak Academy task – just click the link.</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29350D17" w:rsidRDefault="006B23ED" w14:paraId="7B4AB3FB" w14:textId="43C2FB1F">
            <w:pPr>
              <w:spacing w:after="0"/>
              <w:textAlignment w:val="baseline"/>
              <w:rPr>
                <w:rFonts w:ascii="Calibri" w:hAnsi="Calibri" w:eastAsia="Calibri" w:cs="Calibri"/>
                <w:color w:val="000000" w:themeColor="text1"/>
                <w:sz w:val="24"/>
                <w:szCs w:val="24"/>
              </w:rPr>
            </w:pPr>
            <w:hyperlink r:id="rId10">
              <w:r w:rsidRPr="29350D17" w:rsidR="72EC5B16">
                <w:rPr>
                  <w:rStyle w:val="Hyperlink"/>
                  <w:rFonts w:ascii="Calibri" w:hAnsi="Calibri" w:eastAsia="Calibri" w:cs="Calibri"/>
                  <w:color w:val="0563C1"/>
                  <w:sz w:val="24"/>
                  <w:szCs w:val="24"/>
                </w:rPr>
                <w:t>https://senecalearning.com/en-GB/</w:t>
              </w:r>
            </w:hyperlink>
          </w:p>
          <w:p w:rsidRPr="005669C7" w:rsidR="005669C7" w:rsidP="29350D17" w:rsidRDefault="005669C7" w14:paraId="09A3F7C7" w14:textId="1594F313">
            <w:pPr>
              <w:spacing w:after="0"/>
              <w:textAlignment w:val="baseline"/>
              <w:rPr>
                <w:rFonts w:ascii="Calibri" w:hAnsi="Calibri" w:eastAsia="Calibri" w:cs="Calibri"/>
                <w:color w:val="0563C1"/>
                <w:sz w:val="24"/>
                <w:szCs w:val="24"/>
                <w:u w:val="single"/>
              </w:rPr>
            </w:pPr>
          </w:p>
          <w:p w:rsidRPr="005669C7" w:rsidR="005669C7" w:rsidP="29350D17" w:rsidRDefault="006B23ED" w14:paraId="7AF89B79" w14:textId="1DA31D39">
            <w:pPr>
              <w:spacing w:after="0"/>
              <w:textAlignment w:val="baseline"/>
              <w:rPr>
                <w:rFonts w:ascii="Calibri" w:hAnsi="Calibri" w:eastAsia="Calibri" w:cs="Calibri"/>
                <w:color w:val="000000" w:themeColor="text1"/>
                <w:sz w:val="24"/>
                <w:szCs w:val="24"/>
              </w:rPr>
            </w:pPr>
            <w:hyperlink r:id="rId11">
              <w:r w:rsidRPr="29350D17" w:rsidR="72EC5B16">
                <w:rPr>
                  <w:rStyle w:val="Hyperlink"/>
                  <w:rFonts w:ascii="Calibri" w:hAnsi="Calibri" w:eastAsia="Calibri" w:cs="Calibri"/>
                  <w:color w:val="0563C1"/>
                  <w:sz w:val="24"/>
                  <w:szCs w:val="24"/>
                </w:rPr>
                <w:t>https://classroom.thenational.academy/lessons/subordinate-conjunctions-although-unless-and-if-c9gk0d</w:t>
              </w:r>
            </w:hyperlink>
          </w:p>
          <w:p w:rsidRPr="005669C7" w:rsidR="005669C7" w:rsidP="29350D17" w:rsidRDefault="005669C7" w14:paraId="1FA27755" w14:textId="5CE65667">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29350D17" w14:paraId="00064952" w14:textId="77777777">
        <w:trPr>
          <w:trHeight w:val="418"/>
        </w:trPr>
        <w:tc>
          <w:tcPr>
            <w:tcW w:w="1410" w:type="dxa"/>
            <w:vMerge/>
          </w:tcPr>
          <w:p w:rsidR="005669C7" w:rsidP="005669C7" w:rsidRDefault="005669C7" w14:paraId="48334DE5"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669C7" w:rsidRDefault="005669C7" w14:paraId="79DD54BC" w14:textId="77777777">
            <w:pPr>
              <w:spacing w:after="0" w:line="240" w:lineRule="auto"/>
              <w:textAlignment w:val="baseline"/>
              <w:rPr>
                <w:rFonts w:ascii="Calibri" w:hAnsi="Calibri" w:eastAsia="Times New Roman" w:cs="Calibri"/>
                <w:sz w:val="28"/>
                <w:szCs w:val="28"/>
                <w:lang w:eastAsia="en-GB"/>
              </w:rPr>
            </w:pPr>
            <w:r w:rsidRPr="29350D17">
              <w:rPr>
                <w:rFonts w:ascii="Calibri" w:hAnsi="Calibri" w:eastAsia="Times New Roman" w:cs="Calibri"/>
                <w:sz w:val="28"/>
                <w:szCs w:val="28"/>
                <w:lang w:eastAsia="en-GB"/>
              </w:rPr>
              <w:t>Lesson 2</w:t>
            </w:r>
          </w:p>
          <w:p w:rsidRPr="005669C7" w:rsidR="005669C7" w:rsidP="29350D17" w:rsidRDefault="27FE7B3F" w14:paraId="4E7E82A4" w14:textId="6DAFFD72">
            <w:pPr>
              <w:spacing w:after="0" w:line="240" w:lineRule="auto"/>
              <w:rPr>
                <w:rFonts w:ascii="Calibri" w:hAnsi="Calibri" w:eastAsia="Calibri" w:cs="Calibri"/>
                <w:color w:val="000000" w:themeColor="text1"/>
                <w:sz w:val="24"/>
                <w:szCs w:val="24"/>
              </w:rPr>
            </w:pPr>
            <w:r w:rsidRPr="29350D17">
              <w:rPr>
                <w:rFonts w:ascii="Calibri" w:hAnsi="Calibri" w:eastAsia="Calibri" w:cs="Calibri"/>
                <w:b/>
                <w:bCs/>
                <w:color w:val="000000" w:themeColor="text1"/>
                <w:sz w:val="24"/>
                <w:szCs w:val="24"/>
              </w:rPr>
              <w:t xml:space="preserve">Topic: </w:t>
            </w:r>
            <w:r w:rsidRPr="29350D17" w:rsidR="1ED02D63">
              <w:rPr>
                <w:rFonts w:ascii="Calibri" w:hAnsi="Calibri" w:eastAsia="Calibri" w:cs="Calibri"/>
                <w:b/>
                <w:bCs/>
                <w:color w:val="000000" w:themeColor="text1"/>
                <w:sz w:val="24"/>
                <w:szCs w:val="24"/>
              </w:rPr>
              <w:t>What is content?</w:t>
            </w:r>
          </w:p>
          <w:p w:rsidRPr="005669C7" w:rsidR="005669C7" w:rsidP="29350D17" w:rsidRDefault="27FE7B3F" w14:paraId="04DF0EDC" w14:textId="1C351C9C">
            <w:pPr>
              <w:pStyle w:val="ListParagraph"/>
              <w:numPr>
                <w:ilvl w:val="0"/>
                <w:numId w:val="7"/>
              </w:numPr>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 xml:space="preserve">Click the link below and scroll to the Y8 work. Complete lesson </w:t>
            </w:r>
            <w:r w:rsidRPr="29350D17" w:rsidR="66EC516E">
              <w:rPr>
                <w:rFonts w:ascii="Calibri" w:hAnsi="Calibri" w:eastAsia="Calibri" w:cs="Calibri"/>
                <w:color w:val="000000" w:themeColor="text1"/>
                <w:sz w:val="24"/>
                <w:szCs w:val="24"/>
              </w:rPr>
              <w:t>2</w:t>
            </w:r>
            <w:r w:rsidRPr="29350D17">
              <w:rPr>
                <w:rFonts w:ascii="Calibri" w:hAnsi="Calibri" w:eastAsia="Calibri" w:cs="Calibri"/>
                <w:color w:val="000000" w:themeColor="text1"/>
                <w:sz w:val="24"/>
                <w:szCs w:val="24"/>
              </w:rPr>
              <w:t xml:space="preserve">:  </w:t>
            </w:r>
            <w:hyperlink r:id="rId12">
              <w:r w:rsidRPr="29350D17">
                <w:rPr>
                  <w:rStyle w:val="Hyperlink"/>
                  <w:rFonts w:ascii="Calibri" w:hAnsi="Calibri" w:eastAsia="Calibri" w:cs="Calibri"/>
                  <w:color w:val="000000" w:themeColor="text1"/>
                  <w:sz w:val="24"/>
                  <w:szCs w:val="24"/>
                </w:rPr>
                <w:t>https://appletonrevision.weebly.com/ks3-english.html</w:t>
              </w:r>
            </w:hyperlink>
          </w:p>
          <w:p w:rsidRPr="005669C7" w:rsidR="005669C7" w:rsidP="29350D17" w:rsidRDefault="27FE7B3F" w14:paraId="7BF581CC" w14:textId="553AA2C3">
            <w:pPr>
              <w:pStyle w:val="ListParagraph"/>
              <w:numPr>
                <w:ilvl w:val="0"/>
                <w:numId w:val="7"/>
              </w:numPr>
              <w:spacing w:after="0" w:line="240" w:lineRule="auto"/>
              <w:rPr>
                <w:rFonts w:eastAsiaTheme="minorEastAsia"/>
                <w:color w:val="000000" w:themeColor="text1"/>
                <w:sz w:val="24"/>
                <w:szCs w:val="24"/>
              </w:rPr>
            </w:pPr>
            <w:r w:rsidRPr="29350D17">
              <w:rPr>
                <w:rFonts w:ascii="Calibri" w:hAnsi="Calibri" w:eastAsia="Calibri" w:cs="Calibri"/>
                <w:color w:val="000000" w:themeColor="text1"/>
                <w:sz w:val="24"/>
                <w:szCs w:val="24"/>
              </w:rPr>
              <w:t>Complete your work on a word document or by hand, then email your work to Mr Law (</w:t>
            </w:r>
            <w:hyperlink r:id="rId13">
              <w:r w:rsidRPr="29350D17">
                <w:rPr>
                  <w:rStyle w:val="Hyperlink"/>
                  <w:rFonts w:ascii="Calibri" w:hAnsi="Calibri" w:eastAsia="Calibri" w:cs="Calibri"/>
                  <w:color w:val="000000" w:themeColor="text1"/>
                  <w:sz w:val="24"/>
                  <w:szCs w:val="24"/>
                </w:rPr>
                <w:t>Matthew.Law@appletonacademy.co.uk</w:t>
              </w:r>
            </w:hyperlink>
            <w:r w:rsidRPr="29350D17">
              <w:rPr>
                <w:rFonts w:ascii="Calibri" w:hAnsi="Calibri" w:eastAsia="Calibri" w:cs="Calibri"/>
                <w:color w:val="000000" w:themeColor="text1"/>
                <w:sz w:val="24"/>
                <w:szCs w:val="24"/>
              </w:rPr>
              <w:t xml:space="preserve">) </w:t>
            </w:r>
          </w:p>
          <w:p w:rsidRPr="005669C7" w:rsidR="005669C7" w:rsidP="29350D17" w:rsidRDefault="27FE7B3F" w14:paraId="24FBD26F" w14:textId="798ED9E3">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 xml:space="preserve">If you need any help with your work, email Mr Law and he will get back to you. </w:t>
            </w:r>
          </w:p>
          <w:p w:rsidRPr="005669C7" w:rsidR="005669C7" w:rsidP="29350D17" w:rsidRDefault="27FE7B3F" w14:paraId="2B762023" w14:textId="764BC498">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Complete 10 minutes of set work on Seneca.</w:t>
            </w:r>
          </w:p>
          <w:p w:rsidRPr="005669C7" w:rsidR="005669C7" w:rsidP="29350D17" w:rsidRDefault="27FE7B3F" w14:paraId="382EC64F" w14:textId="2011A1D3">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Extension task</w:t>
            </w:r>
            <w:r w:rsidRPr="29350D17" w:rsidR="696AC037">
              <w:rPr>
                <w:rFonts w:ascii="Calibri" w:hAnsi="Calibri" w:eastAsia="Calibri" w:cs="Calibri"/>
                <w:color w:val="000000" w:themeColor="text1"/>
                <w:sz w:val="24"/>
                <w:szCs w:val="24"/>
              </w:rPr>
              <w:t xml:space="preserve">: create a poster about life in the Victorian era. </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29350D17" w:rsidRDefault="006B23ED" w14:paraId="22AD1AC3" w14:textId="43C2FB1F">
            <w:pPr>
              <w:spacing w:after="0"/>
              <w:textAlignment w:val="baseline"/>
              <w:rPr>
                <w:rFonts w:ascii="Calibri" w:hAnsi="Calibri" w:eastAsia="Calibri" w:cs="Calibri"/>
                <w:color w:val="000000" w:themeColor="text1"/>
                <w:sz w:val="24"/>
                <w:szCs w:val="24"/>
              </w:rPr>
            </w:pPr>
            <w:hyperlink r:id="rId14">
              <w:r w:rsidRPr="29350D17" w:rsidR="3F84EB28">
                <w:rPr>
                  <w:rStyle w:val="Hyperlink"/>
                  <w:rFonts w:ascii="Calibri" w:hAnsi="Calibri" w:eastAsia="Calibri" w:cs="Calibri"/>
                  <w:color w:val="0563C1"/>
                  <w:sz w:val="24"/>
                  <w:szCs w:val="24"/>
                </w:rPr>
                <w:t>https://senecalearning.com/en-GB/</w:t>
              </w:r>
            </w:hyperlink>
          </w:p>
          <w:p w:rsidRPr="005669C7" w:rsidR="005669C7" w:rsidP="29350D17" w:rsidRDefault="005669C7" w14:paraId="73402CDF" w14:textId="3C851A9D">
            <w:pPr>
              <w:spacing w:after="0" w:line="240" w:lineRule="auto"/>
              <w:textAlignment w:val="baseline"/>
              <w:rPr>
                <w:rFonts w:ascii="Calibri" w:hAnsi="Calibri" w:eastAsia="Times New Roman" w:cs="Calibri"/>
                <w:sz w:val="28"/>
                <w:szCs w:val="28"/>
                <w:lang w:eastAsia="en-GB"/>
              </w:rPr>
            </w:pPr>
          </w:p>
        </w:tc>
      </w:tr>
      <w:tr w:rsidRPr="005669C7" w:rsidR="005669C7" w:rsidTr="29350D17" w14:paraId="5954446D" w14:textId="77777777">
        <w:trPr>
          <w:trHeight w:val="418"/>
        </w:trPr>
        <w:tc>
          <w:tcPr>
            <w:tcW w:w="1410" w:type="dxa"/>
            <w:vMerge/>
          </w:tcPr>
          <w:p w:rsidR="005669C7" w:rsidP="005669C7" w:rsidRDefault="005669C7" w14:paraId="0C378E42"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669C7" w:rsidRDefault="005669C7" w14:paraId="1C0581B6" w14:textId="77777777">
            <w:pPr>
              <w:spacing w:after="0" w:line="240" w:lineRule="auto"/>
              <w:textAlignment w:val="baseline"/>
              <w:rPr>
                <w:rFonts w:ascii="Calibri" w:hAnsi="Calibri" w:eastAsia="Times New Roman" w:cs="Calibri"/>
                <w:sz w:val="28"/>
                <w:szCs w:val="28"/>
                <w:lang w:eastAsia="en-GB"/>
              </w:rPr>
            </w:pPr>
            <w:r w:rsidRPr="29350D17">
              <w:rPr>
                <w:rFonts w:ascii="Calibri" w:hAnsi="Calibri" w:eastAsia="Times New Roman" w:cs="Calibri"/>
                <w:sz w:val="28"/>
                <w:szCs w:val="28"/>
                <w:lang w:eastAsia="en-GB"/>
              </w:rPr>
              <w:t>Lesson 3</w:t>
            </w:r>
          </w:p>
          <w:p w:rsidRPr="005669C7" w:rsidR="005669C7" w:rsidP="29350D17" w:rsidRDefault="2BB15993" w14:paraId="76DEFDC9" w14:textId="229CE041">
            <w:pPr>
              <w:spacing w:after="0" w:line="240" w:lineRule="auto"/>
              <w:rPr>
                <w:rFonts w:ascii="Calibri" w:hAnsi="Calibri" w:eastAsia="Calibri" w:cs="Calibri"/>
                <w:color w:val="000000" w:themeColor="text1"/>
                <w:sz w:val="24"/>
                <w:szCs w:val="24"/>
              </w:rPr>
            </w:pPr>
            <w:r w:rsidRPr="29350D17">
              <w:rPr>
                <w:rFonts w:ascii="Calibri" w:hAnsi="Calibri" w:eastAsia="Calibri" w:cs="Calibri"/>
                <w:b/>
                <w:bCs/>
                <w:color w:val="000000" w:themeColor="text1"/>
                <w:sz w:val="24"/>
                <w:szCs w:val="24"/>
              </w:rPr>
              <w:t xml:space="preserve">Topic: Victorian Living Conditions </w:t>
            </w:r>
          </w:p>
          <w:p w:rsidRPr="005669C7" w:rsidR="005669C7" w:rsidP="29350D17" w:rsidRDefault="2BB15993" w14:paraId="2A8A4C45" w14:textId="481992D9">
            <w:pPr>
              <w:pStyle w:val="ListParagraph"/>
              <w:numPr>
                <w:ilvl w:val="0"/>
                <w:numId w:val="7"/>
              </w:numPr>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 xml:space="preserve">Click the link below and scroll to the Y8 work. Complete lesson 3:  </w:t>
            </w:r>
            <w:hyperlink r:id="rId15">
              <w:r w:rsidRPr="29350D17">
                <w:rPr>
                  <w:rStyle w:val="Hyperlink"/>
                  <w:rFonts w:ascii="Calibri" w:hAnsi="Calibri" w:eastAsia="Calibri" w:cs="Calibri"/>
                  <w:color w:val="000000" w:themeColor="text1"/>
                  <w:sz w:val="24"/>
                  <w:szCs w:val="24"/>
                </w:rPr>
                <w:t>https://appletonrevision.weebly.com/ks3-english.html</w:t>
              </w:r>
            </w:hyperlink>
          </w:p>
          <w:p w:rsidRPr="005669C7" w:rsidR="005669C7" w:rsidP="29350D17" w:rsidRDefault="2BB15993" w14:paraId="324818CE" w14:textId="553AA2C3">
            <w:pPr>
              <w:pStyle w:val="ListParagraph"/>
              <w:numPr>
                <w:ilvl w:val="0"/>
                <w:numId w:val="7"/>
              </w:numPr>
              <w:spacing w:after="0" w:line="240" w:lineRule="auto"/>
              <w:rPr>
                <w:rFonts w:eastAsiaTheme="minorEastAsia"/>
                <w:color w:val="000000" w:themeColor="text1"/>
                <w:sz w:val="24"/>
                <w:szCs w:val="24"/>
              </w:rPr>
            </w:pPr>
            <w:r w:rsidRPr="29350D17">
              <w:rPr>
                <w:rFonts w:ascii="Calibri" w:hAnsi="Calibri" w:eastAsia="Calibri" w:cs="Calibri"/>
                <w:color w:val="000000" w:themeColor="text1"/>
                <w:sz w:val="24"/>
                <w:szCs w:val="24"/>
              </w:rPr>
              <w:t>Complete your work on a word document or by hand, then email your work to Mr Law (</w:t>
            </w:r>
            <w:hyperlink r:id="rId16">
              <w:r w:rsidRPr="29350D17">
                <w:rPr>
                  <w:rStyle w:val="Hyperlink"/>
                  <w:rFonts w:ascii="Calibri" w:hAnsi="Calibri" w:eastAsia="Calibri" w:cs="Calibri"/>
                  <w:color w:val="000000" w:themeColor="text1"/>
                  <w:sz w:val="24"/>
                  <w:szCs w:val="24"/>
                </w:rPr>
                <w:t>Matthew.Law@appletonacademy.co.uk</w:t>
              </w:r>
            </w:hyperlink>
            <w:r w:rsidRPr="29350D17">
              <w:rPr>
                <w:rFonts w:ascii="Calibri" w:hAnsi="Calibri" w:eastAsia="Calibri" w:cs="Calibri"/>
                <w:color w:val="000000" w:themeColor="text1"/>
                <w:sz w:val="24"/>
                <w:szCs w:val="24"/>
              </w:rPr>
              <w:t xml:space="preserve">) </w:t>
            </w:r>
          </w:p>
          <w:p w:rsidRPr="005669C7" w:rsidR="005669C7" w:rsidP="29350D17" w:rsidRDefault="2BB15993" w14:paraId="1132292E" w14:textId="798ED9E3">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 xml:space="preserve">If you need any help with your work, email Mr Law and he will get back to you. </w:t>
            </w:r>
          </w:p>
          <w:p w:rsidRPr="005669C7" w:rsidR="005669C7" w:rsidP="29350D17" w:rsidRDefault="2BB15993" w14:paraId="2E111992" w14:textId="764BC498">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Complete 10 minutes of set work on Seneca.</w:t>
            </w:r>
          </w:p>
          <w:p w:rsidRPr="005669C7" w:rsidR="005669C7" w:rsidP="29350D17" w:rsidRDefault="2BB15993" w14:paraId="5B879FD4" w14:textId="44F6B5FB">
            <w:pPr>
              <w:pStyle w:val="ListParagraph"/>
              <w:numPr>
                <w:ilvl w:val="0"/>
                <w:numId w:val="7"/>
              </w:numPr>
              <w:spacing w:line="240" w:lineRule="auto"/>
              <w:textAlignment w:val="baseline"/>
              <w:rPr>
                <w:rFonts w:eastAsiaTheme="minorEastAsia"/>
                <w:color w:val="000000" w:themeColor="text1"/>
                <w:sz w:val="24"/>
                <w:szCs w:val="24"/>
              </w:rPr>
            </w:pPr>
            <w:r w:rsidRPr="29350D17">
              <w:rPr>
                <w:rFonts w:ascii="Calibri" w:hAnsi="Calibri" w:eastAsia="Calibri" w:cs="Calibri"/>
                <w:color w:val="000000" w:themeColor="text1"/>
                <w:sz w:val="24"/>
                <w:szCs w:val="24"/>
              </w:rPr>
              <w:t>Extension tas</w:t>
            </w:r>
            <w:r w:rsidRPr="29350D17" w:rsidR="6032788F">
              <w:rPr>
                <w:rFonts w:ascii="Calibri" w:hAnsi="Calibri" w:eastAsia="Calibri" w:cs="Calibri"/>
                <w:color w:val="000000" w:themeColor="text1"/>
                <w:sz w:val="24"/>
                <w:szCs w:val="24"/>
              </w:rPr>
              <w:t xml:space="preserve">k: write down any similarities/differences in living conditions in the Victorian era and now. </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29350D17" w:rsidRDefault="006B23ED" w14:paraId="25F7E409" w14:textId="43C2FB1F">
            <w:pPr>
              <w:spacing w:after="0"/>
              <w:textAlignment w:val="baseline"/>
              <w:rPr>
                <w:rFonts w:ascii="Calibri" w:hAnsi="Calibri" w:eastAsia="Calibri" w:cs="Calibri"/>
                <w:color w:val="000000" w:themeColor="text1"/>
                <w:sz w:val="24"/>
                <w:szCs w:val="24"/>
              </w:rPr>
            </w:pPr>
            <w:hyperlink r:id="rId17">
              <w:r w:rsidRPr="29350D17" w:rsidR="168F4B78">
                <w:rPr>
                  <w:rStyle w:val="Hyperlink"/>
                  <w:rFonts w:ascii="Calibri" w:hAnsi="Calibri" w:eastAsia="Calibri" w:cs="Calibri"/>
                  <w:color w:val="0563C1"/>
                  <w:sz w:val="24"/>
                  <w:szCs w:val="24"/>
                </w:rPr>
                <w:t>https://senecalearning.com/en-GB/</w:t>
              </w:r>
            </w:hyperlink>
          </w:p>
          <w:p w:rsidRPr="005669C7" w:rsidR="005669C7" w:rsidP="29350D17" w:rsidRDefault="005669C7" w14:paraId="4A5927AF" w14:textId="5FEE05B9">
            <w:pPr>
              <w:spacing w:after="0" w:line="240" w:lineRule="auto"/>
              <w:textAlignment w:val="baseline"/>
              <w:rPr>
                <w:rFonts w:ascii="Calibri" w:hAnsi="Calibri" w:eastAsia="Times New Roman" w:cs="Calibri"/>
                <w:sz w:val="28"/>
                <w:szCs w:val="28"/>
                <w:lang w:eastAsia="en-GB"/>
              </w:rPr>
            </w:pPr>
          </w:p>
        </w:tc>
      </w:tr>
    </w:tbl>
    <w:p w:rsidRPr="005669C7" w:rsidR="005669C7" w:rsidP="005669C7" w:rsidRDefault="005669C7" w14:paraId="7724DDB8"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3F48E9FE" w14:paraId="26178912"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5669C7" w:rsidR="005669C7" w:rsidP="006B23ED" w:rsidRDefault="005669C7" w14:paraId="5C5AE26A"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5669C7" w:rsidR="005669C7" w:rsidP="006B23ED" w:rsidRDefault="005669C7" w14:paraId="25ACDF0A"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Mar/>
          </w:tcPr>
          <w:p w:rsidRPr="005669C7" w:rsidR="005669C7" w:rsidP="006B23ED" w:rsidRDefault="005669C7" w14:paraId="73F55700"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3F48E9FE" w14:paraId="4C0F65E3"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tcMar/>
            <w:hideMark/>
          </w:tcPr>
          <w:p w:rsidRPr="005669C7" w:rsidR="005669C7" w:rsidP="006B23ED" w:rsidRDefault="005669C7" w14:paraId="6FF24AEF" w14:textId="1AA25ECB">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Maths</w:t>
            </w:r>
          </w:p>
          <w:p w:rsidRPr="005669C7" w:rsidR="005669C7" w:rsidP="006B23ED" w:rsidRDefault="005669C7" w14:paraId="3D3193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6B23ED" w:rsidRDefault="005669C7" w14:paraId="31E27C70"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tcMar/>
            <w:hideMark/>
          </w:tcPr>
          <w:p w:rsidR="005669C7" w:rsidP="006B23ED" w:rsidRDefault="005669C7" w14:paraId="58CCA90E" w14:textId="77777777">
            <w:pPr>
              <w:spacing w:after="0" w:line="240" w:lineRule="auto"/>
              <w:textAlignment w:val="baseline"/>
              <w:rPr>
                <w:rFonts w:ascii="Calibri" w:hAnsi="Calibri" w:eastAsia="Times New Roman" w:cs="Calibri"/>
                <w:sz w:val="28"/>
                <w:szCs w:val="28"/>
                <w:lang w:eastAsia="en-GB"/>
              </w:rPr>
            </w:pPr>
            <w:r w:rsidRPr="0324797C">
              <w:rPr>
                <w:rFonts w:ascii="Calibri" w:hAnsi="Calibri" w:eastAsia="Times New Roman" w:cs="Calibri"/>
                <w:sz w:val="28"/>
                <w:szCs w:val="28"/>
                <w:lang w:eastAsia="en-GB"/>
              </w:rPr>
              <w:t> Lesson 1</w:t>
            </w:r>
          </w:p>
          <w:p w:rsidR="43014179" w:rsidP="0324797C" w:rsidRDefault="43014179" w14:paraId="19A6ABE0" w14:noSpellErr="1" w14:textId="7F4B9AF4">
            <w:pPr>
              <w:rPr>
                <w:rFonts w:ascii="Calibri" w:hAnsi="Calibri" w:eastAsia="Calibri" w:cs="Calibri"/>
                <w:color w:val="000000" w:themeColor="text1"/>
              </w:rPr>
            </w:pPr>
            <w:r w:rsidRPr="3F48E9FE" w:rsidR="43014179">
              <w:rPr>
                <w:rFonts w:ascii="Calibri" w:hAnsi="Calibri" w:eastAsia="Calibri" w:cs="Calibri"/>
                <w:color w:val="000000" w:themeColor="text1" w:themeTint="FF" w:themeShade="FF"/>
              </w:rPr>
              <w:t xml:space="preserve">All work will be emailed to pupils directly by a member of the maths team. If your child does not know what set they are in, please email </w:t>
            </w:r>
            <w:hyperlink r:id="R999572b51e9642fd">
              <w:r w:rsidRPr="3F48E9FE" w:rsidR="43014179">
                <w:rPr>
                  <w:rStyle w:val="Hyperlink"/>
                  <w:rFonts w:ascii="Calibri" w:hAnsi="Calibri" w:eastAsia="Calibri" w:cs="Calibri"/>
                  <w:color w:val="0563C1"/>
                </w:rPr>
                <w:t>mathematics@appletonacademy.co.uk</w:t>
              </w:r>
            </w:hyperlink>
            <w:r w:rsidRPr="3F48E9FE" w:rsidR="43014179">
              <w:rPr>
                <w:rFonts w:ascii="Calibri" w:hAnsi="Calibri" w:eastAsia="Calibri" w:cs="Calibri"/>
                <w:color w:val="000000" w:themeColor="text1" w:themeTint="FF" w:themeShade="FF"/>
              </w:rPr>
              <w:t xml:space="preserve"> </w:t>
            </w:r>
          </w:p>
          <w:p w:rsidR="3F48E9FE" w:rsidP="3F48E9FE" w:rsidRDefault="3F48E9FE" w14:paraId="4BD0E0DF" w14:textId="5F2A81FB">
            <w:pPr>
              <w:pStyle w:val="Normal"/>
              <w:rPr>
                <w:rFonts w:ascii="Calibri" w:hAnsi="Calibri" w:eastAsia="Calibri" w:cs="Calibri"/>
                <w:color w:val="000000" w:themeColor="text1" w:themeTint="FF" w:themeShade="FF"/>
              </w:rPr>
            </w:pPr>
          </w:p>
          <w:p w:rsidR="43014179" w:rsidP="0324797C" w:rsidRDefault="43014179" w14:paraId="108D60E0" w14:noSpellErr="1" w14:textId="7F4B9AF4">
            <w:pPr>
              <w:rPr>
                <w:rFonts w:ascii="Calibri" w:hAnsi="Calibri" w:eastAsia="Calibri" w:cs="Calibri"/>
                <w:color w:val="000000" w:themeColor="text1"/>
              </w:rPr>
            </w:pPr>
            <w:r w:rsidRPr="3F48E9FE" w:rsidR="43014179">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3F48E9FE" w:rsidP="3F48E9FE" w:rsidRDefault="3F48E9FE" w14:paraId="5C15C9F9" w14:textId="58FD6312">
            <w:pPr>
              <w:pStyle w:val="Normal"/>
              <w:rPr>
                <w:rFonts w:ascii="Calibri" w:hAnsi="Calibri" w:eastAsia="Calibri" w:cs="Calibri"/>
                <w:color w:val="000000" w:themeColor="text1" w:themeTint="FF" w:themeShade="FF"/>
              </w:rPr>
            </w:pPr>
          </w:p>
          <w:p w:rsidR="00A04888" w:rsidP="00A04888" w:rsidRDefault="00A04888" w14:paraId="1E18930F" w14:noSpellErr="1" w14:textId="7F4B9AF4">
            <w:pPr>
              <w:spacing w:after="0"/>
              <w:textAlignment w:val="baseline"/>
              <w:rPr>
                <w:rFonts w:ascii="Calibri" w:hAnsi="Calibri" w:eastAsia="Calibri" w:cs="Calibri"/>
                <w:color w:val="000000" w:themeColor="text1"/>
              </w:rPr>
            </w:pPr>
            <w:r w:rsidRPr="6A5A1881" w:rsidR="00A04888">
              <w:rPr>
                <w:rFonts w:ascii="Calibri" w:hAnsi="Calibri" w:eastAsia="Calibri" w:cs="Calibri"/>
                <w:color w:val="000000" w:themeColor="text1" w:themeTint="FF" w:themeShade="FF"/>
              </w:rPr>
              <w:t xml:space="preserve">Support can be found on this video: </w:t>
            </w:r>
            <w:hyperlink r:id="R32007ed77da64adb">
              <w:r w:rsidRPr="6A5A1881" w:rsidR="00A04888">
                <w:rPr>
                  <w:rStyle w:val="Hyperlink"/>
                  <w:rFonts w:ascii="Calibri" w:hAnsi="Calibri" w:eastAsia="Calibri" w:cs="Calibri"/>
                </w:rPr>
                <w:t>Click for support video</w:t>
              </w:r>
            </w:hyperlink>
          </w:p>
          <w:p w:rsidR="00A04888" w:rsidP="00A04888" w:rsidRDefault="00A04888" w14:paraId="7289E1AA" w14:noSpellErr="1" w14:textId="7F4B9AF4">
            <w:pPr>
              <w:spacing w:after="0"/>
              <w:textAlignment w:val="baseline"/>
              <w:rPr>
                <w:rFonts w:ascii="Calibri" w:hAnsi="Calibri" w:eastAsia="Calibri" w:cs="Calibri"/>
                <w:color w:val="000000" w:themeColor="text1"/>
              </w:rPr>
            </w:pPr>
          </w:p>
          <w:tbl>
            <w:tblPr>
              <w:tblStyle w:val="TableGrid"/>
              <w:tblW w:w="0" w:type="auto"/>
              <w:tblLook w:val="04A0" w:firstRow="1" w:lastRow="0" w:firstColumn="1" w:lastColumn="0" w:noHBand="0" w:noVBand="1"/>
            </w:tblPr>
            <w:tblGrid>
              <w:gridCol w:w="2160"/>
              <w:gridCol w:w="2160"/>
            </w:tblGrid>
            <w:tr w:rsidR="0324797C" w:rsidTr="3F48E9FE" w14:paraId="21E9FB30" w14:textId="77777777">
              <w:tc>
                <w:tcPr>
                  <w:tcW w:w="2160" w:type="dxa"/>
                  <w:tcMar/>
                </w:tcPr>
                <w:p w:rsidR="0324797C" w:rsidP="0324797C" w:rsidRDefault="0324797C" w14:paraId="77FA3414" w14:textId="3A8F7537">
                  <w:pPr>
                    <w:spacing w:line="259" w:lineRule="auto"/>
                    <w:jc w:val="center"/>
                  </w:pPr>
                  <w:r w:rsidRPr="0324797C">
                    <w:rPr>
                      <w:rFonts w:ascii="Calibri" w:hAnsi="Calibri" w:eastAsia="Calibri" w:cs="Calibri"/>
                    </w:rPr>
                    <w:t>Set 1</w:t>
                  </w:r>
                </w:p>
              </w:tc>
              <w:tc>
                <w:tcPr>
                  <w:tcW w:w="2160" w:type="dxa"/>
                  <w:tcMar/>
                </w:tcPr>
                <w:p w:rsidR="0324797C" w:rsidP="3F48E9FE" w:rsidRDefault="0324797C" w14:noSpellErr="1" w14:paraId="07F1D3D6" w14:textId="5490EDF9">
                  <w:pPr>
                    <w:spacing w:line="259" w:lineRule="auto"/>
                    <w:jc w:val="center"/>
                    <w:rPr>
                      <w:sz w:val="18"/>
                      <w:szCs w:val="18"/>
                    </w:rPr>
                  </w:pPr>
                  <w:r w:rsidRPr="3F48E9FE" w:rsidR="0324797C">
                    <w:rPr>
                      <w:rFonts w:ascii="Calibri" w:hAnsi="Calibri" w:eastAsia="Calibri" w:cs="Calibri"/>
                      <w:sz w:val="18"/>
                      <w:szCs w:val="18"/>
                    </w:rPr>
                    <w:t>Simplifying</w:t>
                  </w:r>
                </w:p>
                <w:p w:rsidR="0324797C" w:rsidP="3F48E9FE" w:rsidRDefault="0324797C" w14:paraId="4562AA81" w14:textId="08D7AE07">
                  <w:pPr>
                    <w:pStyle w:val="Normal"/>
                    <w:spacing w:line="259" w:lineRule="auto"/>
                    <w:jc w:val="center"/>
                    <w:rPr>
                      <w:rFonts w:ascii="Calibri" w:hAnsi="Calibri" w:eastAsia="Calibri" w:cs="Calibri"/>
                      <w:sz w:val="18"/>
                      <w:szCs w:val="18"/>
                    </w:rPr>
                  </w:pPr>
                  <w:hyperlink r:id="R31f1a8f70fb846c9">
                    <w:r w:rsidRPr="3F48E9FE" w:rsidR="18775553">
                      <w:rPr>
                        <w:rStyle w:val="Hyperlink"/>
                        <w:rFonts w:ascii="Calibri" w:hAnsi="Calibri" w:eastAsia="Calibri" w:cs="Calibri"/>
                        <w:sz w:val="18"/>
                        <w:szCs w:val="18"/>
                      </w:rPr>
                      <w:t>Video 1</w:t>
                    </w:r>
                  </w:hyperlink>
                </w:p>
              </w:tc>
            </w:tr>
            <w:tr w:rsidR="0324797C" w:rsidTr="3F48E9FE" w14:paraId="58DBEDDA" w14:textId="77777777">
              <w:tc>
                <w:tcPr>
                  <w:tcW w:w="2160" w:type="dxa"/>
                  <w:tcMar/>
                </w:tcPr>
                <w:p w:rsidR="0324797C" w:rsidP="0324797C" w:rsidRDefault="0324797C" w14:paraId="34E24050" w14:textId="63DCEF0A">
                  <w:pPr>
                    <w:spacing w:line="259" w:lineRule="auto"/>
                    <w:jc w:val="center"/>
                  </w:pPr>
                  <w:r w:rsidRPr="0324797C">
                    <w:rPr>
                      <w:rFonts w:ascii="Calibri" w:hAnsi="Calibri" w:eastAsia="Calibri" w:cs="Calibri"/>
                    </w:rPr>
                    <w:t>Set 2</w:t>
                  </w:r>
                </w:p>
              </w:tc>
              <w:tc>
                <w:tcPr>
                  <w:tcW w:w="2160" w:type="dxa"/>
                  <w:tcMar/>
                </w:tcPr>
                <w:p w:rsidR="0324797C" w:rsidP="0324797C" w:rsidRDefault="0324797C" w14:paraId="2A93414D" w14:textId="0D8E3150">
                  <w:pPr>
                    <w:spacing w:line="259" w:lineRule="auto"/>
                    <w:jc w:val="center"/>
                    <w:rPr>
                      <w:sz w:val="18"/>
                      <w:szCs w:val="18"/>
                    </w:rPr>
                  </w:pPr>
                  <w:r w:rsidRPr="0324797C">
                    <w:rPr>
                      <w:rFonts w:ascii="Calibri" w:hAnsi="Calibri" w:eastAsia="Calibri" w:cs="Calibri"/>
                      <w:sz w:val="18"/>
                      <w:szCs w:val="18"/>
                    </w:rPr>
                    <w:t>Prime numbers</w:t>
                  </w:r>
                </w:p>
                <w:p w:rsidR="4035FAD5" w:rsidP="0324797C" w:rsidRDefault="006B23ED" w14:paraId="2704F317" w14:textId="402B8C51">
                  <w:pPr>
                    <w:spacing w:line="259" w:lineRule="auto"/>
                    <w:jc w:val="center"/>
                  </w:pPr>
                  <w:hyperlink r:id="R833f6c49473b4978">
                    <w:r w:rsidRPr="3F48E9FE" w:rsidR="261D9AF0">
                      <w:rPr>
                        <w:rStyle w:val="Hyperlink"/>
                        <w:rFonts w:ascii="Calibri" w:hAnsi="Calibri" w:eastAsia="Calibri" w:cs="Calibri"/>
                        <w:color w:val="0563C1"/>
                        <w:sz w:val="18"/>
                        <w:szCs w:val="18"/>
                      </w:rPr>
                      <w:t>Video 1</w:t>
                    </w:r>
                  </w:hyperlink>
                </w:p>
              </w:tc>
            </w:tr>
            <w:tr w:rsidR="0324797C" w:rsidTr="3F48E9FE" w14:paraId="7F55290C" w14:textId="77777777">
              <w:tc>
                <w:tcPr>
                  <w:tcW w:w="2160" w:type="dxa"/>
                  <w:tcMar/>
                </w:tcPr>
                <w:p w:rsidR="0324797C" w:rsidP="0324797C" w:rsidRDefault="0324797C" w14:paraId="4B0BDCD4" w14:textId="0380A490">
                  <w:pPr>
                    <w:spacing w:line="259" w:lineRule="auto"/>
                    <w:jc w:val="center"/>
                  </w:pPr>
                  <w:r w:rsidRPr="0324797C">
                    <w:rPr>
                      <w:rFonts w:ascii="Calibri" w:hAnsi="Calibri" w:eastAsia="Calibri" w:cs="Calibri"/>
                    </w:rPr>
                    <w:t>Set 3</w:t>
                  </w:r>
                </w:p>
              </w:tc>
              <w:tc>
                <w:tcPr>
                  <w:tcW w:w="2160" w:type="dxa"/>
                  <w:tcMar/>
                </w:tcPr>
                <w:p w:rsidR="0324797C" w:rsidP="0324797C" w:rsidRDefault="0324797C" w14:paraId="702DC28E" w14:textId="0C1F0780">
                  <w:pPr>
                    <w:spacing w:line="259" w:lineRule="auto"/>
                    <w:jc w:val="center"/>
                    <w:rPr>
                      <w:sz w:val="18"/>
                      <w:szCs w:val="18"/>
                    </w:rPr>
                  </w:pPr>
                  <w:r w:rsidRPr="0324797C">
                    <w:rPr>
                      <w:rFonts w:ascii="Calibri" w:hAnsi="Calibri" w:eastAsia="Calibri" w:cs="Calibri"/>
                      <w:sz w:val="18"/>
                      <w:szCs w:val="18"/>
                    </w:rPr>
                    <w:t>Column method for multiplying</w:t>
                  </w:r>
                </w:p>
                <w:p w:rsidR="0324797C" w:rsidP="0324797C" w:rsidRDefault="006B23ED" w14:paraId="0C6CAD1F" w14:textId="024D1AEF">
                  <w:pPr>
                    <w:spacing w:line="259" w:lineRule="auto"/>
                    <w:jc w:val="center"/>
                    <w:rPr>
                      <w:sz w:val="18"/>
                      <w:szCs w:val="18"/>
                    </w:rPr>
                  </w:pPr>
                  <w:hyperlink r:id="rId21">
                    <w:r w:rsidRPr="0324797C" w:rsidR="0324797C">
                      <w:rPr>
                        <w:rStyle w:val="Hyperlink"/>
                        <w:rFonts w:ascii="Calibri" w:hAnsi="Calibri" w:eastAsia="Calibri" w:cs="Calibri"/>
                        <w:color w:val="0563C1"/>
                        <w:sz w:val="18"/>
                        <w:szCs w:val="18"/>
                      </w:rPr>
                      <w:t>Video 1</w:t>
                    </w:r>
                  </w:hyperlink>
                </w:p>
              </w:tc>
            </w:tr>
          </w:tbl>
          <w:p w:rsidRPr="005669C7" w:rsidR="005669C7" w:rsidP="3F48E9FE" w:rsidRDefault="005669C7" w14:paraId="479DD818" w14:noSpellErr="1" w14:textId="54D93C84">
            <w:pPr>
              <w:pStyle w:val="Normal"/>
              <w:spacing w:after="0" w:line="240" w:lineRule="auto"/>
              <w:textAlignment w:val="baseline"/>
              <w:rPr>
                <w:rFonts w:ascii="Calibri" w:hAnsi="Calibri" w:eastAsia="Calibri" w:cs="Calibri"/>
                <w:color w:val="000000" w:themeColor="text1" w:themeTint="FF" w:themeShade="FF"/>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0324797C" w:rsidRDefault="005669C7" w14:paraId="16BCEC51" w14:textId="0E46D565">
            <w:pPr>
              <w:spacing w:after="0" w:line="240" w:lineRule="auto"/>
              <w:textAlignment w:val="baseline"/>
              <w:rPr>
                <w:rFonts w:ascii="Times New Roman" w:hAnsi="Times New Roman" w:eastAsia="Times New Roman" w:cs="Times New Roman"/>
                <w:sz w:val="24"/>
                <w:szCs w:val="24"/>
                <w:lang w:eastAsia="en-GB"/>
              </w:rPr>
            </w:pPr>
          </w:p>
          <w:p w:rsidRPr="005669C7" w:rsidR="005669C7" w:rsidP="0324797C" w:rsidRDefault="61253149" w14:paraId="0D77E817" w14:textId="50721FAA">
            <w:pPr>
              <w:spacing w:after="0" w:line="240" w:lineRule="auto"/>
              <w:textAlignment w:val="baseline"/>
              <w:rPr>
                <w:rFonts w:eastAsiaTheme="minorEastAsia"/>
                <w:sz w:val="24"/>
                <w:szCs w:val="24"/>
                <w:lang w:eastAsia="en-GB"/>
              </w:rPr>
            </w:pPr>
            <w:r w:rsidRPr="0324797C">
              <w:rPr>
                <w:rFonts w:eastAsiaTheme="minorEastAsia"/>
                <w:sz w:val="24"/>
                <w:szCs w:val="24"/>
                <w:lang w:eastAsia="en-GB"/>
              </w:rPr>
              <w:t xml:space="preserve">In the table on the right, next to </w:t>
            </w:r>
            <w:r w:rsidRPr="0324797C" w:rsidR="42A59602">
              <w:rPr>
                <w:rFonts w:eastAsiaTheme="minorEastAsia"/>
                <w:sz w:val="24"/>
                <w:szCs w:val="24"/>
                <w:lang w:eastAsia="en-GB"/>
              </w:rPr>
              <w:t xml:space="preserve">pupil’s </w:t>
            </w:r>
            <w:r w:rsidRPr="0324797C">
              <w:rPr>
                <w:rFonts w:eastAsiaTheme="minorEastAsia"/>
                <w:sz w:val="24"/>
                <w:szCs w:val="24"/>
                <w:lang w:eastAsia="en-GB"/>
              </w:rPr>
              <w:t>maths set.</w:t>
            </w:r>
          </w:p>
        </w:tc>
      </w:tr>
      <w:tr w:rsidRPr="005669C7" w:rsidR="005669C7" w:rsidTr="3F48E9FE" w14:paraId="26C78308" w14:textId="77777777">
        <w:trPr>
          <w:trHeight w:val="418"/>
        </w:trPr>
        <w:tc>
          <w:tcPr>
            <w:tcW w:w="1410" w:type="dxa"/>
            <w:vMerge/>
            <w:tcMar/>
          </w:tcPr>
          <w:p w:rsidR="005669C7" w:rsidP="006B23ED" w:rsidRDefault="005669C7" w14:paraId="05C4A3C3"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Mar/>
          </w:tcPr>
          <w:p w:rsidR="005669C7" w:rsidP="006B23ED" w:rsidRDefault="005669C7" w14:paraId="63CB31B3" w14:textId="77777777">
            <w:pPr>
              <w:spacing w:after="0" w:line="240" w:lineRule="auto"/>
              <w:textAlignment w:val="baseline"/>
              <w:rPr>
                <w:rFonts w:ascii="Calibri" w:hAnsi="Calibri" w:eastAsia="Times New Roman" w:cs="Calibri"/>
                <w:sz w:val="28"/>
                <w:szCs w:val="28"/>
                <w:lang w:eastAsia="en-GB"/>
              </w:rPr>
            </w:pPr>
            <w:r w:rsidRPr="0324797C">
              <w:rPr>
                <w:rFonts w:ascii="Calibri" w:hAnsi="Calibri" w:eastAsia="Times New Roman" w:cs="Calibri"/>
                <w:sz w:val="28"/>
                <w:szCs w:val="28"/>
                <w:lang w:eastAsia="en-GB"/>
              </w:rPr>
              <w:t>Lesson 2</w:t>
            </w:r>
          </w:p>
          <w:p w:rsidRPr="005669C7" w:rsidR="005669C7" w:rsidP="0324797C" w:rsidRDefault="120C5095" w14:paraId="12374AB1" w14:textId="7AD937DF">
            <w:pPr>
              <w:spacing w:after="0"/>
              <w:textAlignment w:val="baseline"/>
              <w:rPr>
                <w:rFonts w:ascii="Calibri" w:hAnsi="Calibri" w:eastAsia="Calibri" w:cs="Calibri"/>
                <w:color w:val="000000" w:themeColor="text1"/>
              </w:rPr>
            </w:pPr>
            <w:r w:rsidRPr="0324797C">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22">
              <w:r w:rsidRPr="0324797C">
                <w:rPr>
                  <w:rStyle w:val="Hyperlink"/>
                  <w:rFonts w:ascii="Calibri" w:hAnsi="Calibri" w:eastAsia="Calibri" w:cs="Calibri"/>
                  <w:color w:val="0563C1"/>
                </w:rPr>
                <w:t>mathematics@appletonacademy.co.uk</w:t>
              </w:r>
            </w:hyperlink>
            <w:r w:rsidRPr="0324797C">
              <w:rPr>
                <w:rFonts w:ascii="Calibri" w:hAnsi="Calibri" w:eastAsia="Calibri" w:cs="Calibri"/>
                <w:color w:val="000000" w:themeColor="text1"/>
              </w:rPr>
              <w:t xml:space="preserve"> </w:t>
            </w:r>
          </w:p>
          <w:p w:rsidRPr="005669C7" w:rsidR="005669C7" w:rsidP="0324797C" w:rsidRDefault="005669C7" w14:paraId="187271AB" w14:textId="1927F6A2">
            <w:pPr>
              <w:spacing w:after="0"/>
              <w:textAlignment w:val="baseline"/>
              <w:rPr>
                <w:rFonts w:ascii="Calibri" w:hAnsi="Calibri" w:eastAsia="Calibri" w:cs="Calibri"/>
                <w:color w:val="000000" w:themeColor="text1"/>
              </w:rPr>
            </w:pPr>
          </w:p>
          <w:p w:rsidR="005669C7" w:rsidP="0324797C" w:rsidRDefault="120C5095" w14:paraId="218F88FB" w14:noSpellErr="1" w14:textId="7F4B9AF4">
            <w:pPr>
              <w:spacing w:after="0"/>
              <w:textAlignment w:val="baseline"/>
              <w:rPr>
                <w:rFonts w:ascii="Calibri" w:hAnsi="Calibri" w:eastAsia="Calibri" w:cs="Calibri"/>
                <w:color w:val="000000" w:themeColor="text1"/>
              </w:rPr>
            </w:pPr>
            <w:r w:rsidRPr="6A5A1881" w:rsidR="120C5095">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A04888" w:rsidP="0324797C" w:rsidRDefault="00A04888" w14:paraId="45E0C441" w14:noSpellErr="1" w14:textId="7F4B9AF4">
            <w:pPr>
              <w:spacing w:after="0"/>
              <w:textAlignment w:val="baseline"/>
              <w:rPr>
                <w:rFonts w:ascii="Calibri" w:hAnsi="Calibri" w:eastAsia="Calibri" w:cs="Calibri"/>
                <w:color w:val="000000" w:themeColor="text1"/>
              </w:rPr>
            </w:pPr>
          </w:p>
          <w:p w:rsidR="00A04888" w:rsidP="00A04888" w:rsidRDefault="00A04888" w14:paraId="1A389EA9" w14:noSpellErr="1" w14:textId="7F4B9AF4">
            <w:pPr>
              <w:spacing w:after="0"/>
              <w:textAlignment w:val="baseline"/>
              <w:rPr>
                <w:rFonts w:ascii="Calibri" w:hAnsi="Calibri" w:eastAsia="Calibri" w:cs="Calibri"/>
                <w:color w:val="000000" w:themeColor="text1"/>
              </w:rPr>
            </w:pPr>
            <w:r w:rsidRPr="6A5A1881" w:rsidR="00A04888">
              <w:rPr>
                <w:rFonts w:ascii="Calibri" w:hAnsi="Calibri" w:eastAsia="Calibri" w:cs="Calibri"/>
                <w:color w:val="000000" w:themeColor="text1" w:themeTint="FF" w:themeShade="FF"/>
              </w:rPr>
              <w:t xml:space="preserve">Support can be found on this video: </w:t>
            </w:r>
            <w:hyperlink r:id="R3487e6a8f7f24156">
              <w:r w:rsidRPr="6A5A1881" w:rsidR="00A04888">
                <w:rPr>
                  <w:rStyle w:val="Hyperlink"/>
                  <w:rFonts w:ascii="Calibri" w:hAnsi="Calibri" w:eastAsia="Calibri" w:cs="Calibri"/>
                </w:rPr>
                <w:t>Click for support video</w:t>
              </w:r>
            </w:hyperlink>
          </w:p>
          <w:p w:rsidRPr="005669C7" w:rsidR="00A04888" w:rsidP="0324797C" w:rsidRDefault="00A04888" w14:paraId="57275018" w14:noSpellErr="1" w14:textId="7F4B9AF4">
            <w:pPr>
              <w:spacing w:after="0"/>
              <w:textAlignment w:val="baseline"/>
              <w:rPr>
                <w:rFonts w:ascii="Calibri" w:hAnsi="Calibri" w:eastAsia="Calibri" w:cs="Calibri"/>
                <w:color w:val="000000" w:themeColor="text1"/>
              </w:rPr>
            </w:pPr>
          </w:p>
          <w:tbl>
            <w:tblPr>
              <w:tblStyle w:val="TableGrid"/>
              <w:tblW w:w="0" w:type="auto"/>
              <w:tblLook w:val="04A0" w:firstRow="1" w:lastRow="0" w:firstColumn="1" w:lastColumn="0" w:noHBand="0" w:noVBand="1"/>
            </w:tblPr>
            <w:tblGrid>
              <w:gridCol w:w="2160"/>
              <w:gridCol w:w="2160"/>
            </w:tblGrid>
            <w:tr w:rsidR="0324797C" w:rsidTr="3F48E9FE" w14:paraId="258A757C" w14:textId="77777777">
              <w:tc>
                <w:tcPr>
                  <w:tcW w:w="2160" w:type="dxa"/>
                  <w:tcMar/>
                </w:tcPr>
                <w:p w:rsidR="0324797C" w:rsidP="0324797C" w:rsidRDefault="0324797C" w14:paraId="4CE94D66" w14:textId="6461C9D9">
                  <w:pPr>
                    <w:spacing w:line="259" w:lineRule="auto"/>
                    <w:jc w:val="center"/>
                  </w:pPr>
                  <w:r w:rsidRPr="0324797C">
                    <w:rPr>
                      <w:rFonts w:ascii="Calibri" w:hAnsi="Calibri" w:eastAsia="Calibri" w:cs="Calibri"/>
                    </w:rPr>
                    <w:t>Set 1</w:t>
                  </w:r>
                </w:p>
              </w:tc>
              <w:tc>
                <w:tcPr>
                  <w:tcW w:w="2160" w:type="dxa"/>
                  <w:tcMar/>
                </w:tcPr>
                <w:p w:rsidR="0324797C" w:rsidP="0324797C" w:rsidRDefault="0324797C" w14:paraId="39BBEFA6" w14:textId="5B10B839">
                  <w:pPr>
                    <w:spacing w:line="259" w:lineRule="auto"/>
                    <w:jc w:val="center"/>
                    <w:rPr>
                      <w:sz w:val="18"/>
                      <w:szCs w:val="18"/>
                    </w:rPr>
                  </w:pPr>
                  <w:r w:rsidRPr="0324797C">
                    <w:rPr>
                      <w:rFonts w:ascii="Calibri" w:hAnsi="Calibri" w:eastAsia="Calibri" w:cs="Calibri"/>
                      <w:sz w:val="18"/>
                      <w:szCs w:val="18"/>
                    </w:rPr>
                    <w:t>Expanding</w:t>
                  </w:r>
                </w:p>
                <w:p w:rsidR="7966BAA8" w:rsidP="0324797C" w:rsidRDefault="006B23ED" w14:paraId="58935914" w14:textId="7870AD49">
                  <w:pPr>
                    <w:spacing w:line="259" w:lineRule="auto"/>
                    <w:jc w:val="center"/>
                  </w:pPr>
                  <w:hyperlink r:id="Rb7856b0edb784d0d">
                    <w:r w:rsidRPr="3F48E9FE" w:rsidR="19777E6B">
                      <w:rPr>
                        <w:rStyle w:val="Hyperlink"/>
                        <w:rFonts w:ascii="Calibri" w:hAnsi="Calibri" w:eastAsia="Calibri" w:cs="Calibri"/>
                        <w:color w:val="0563C1"/>
                        <w:sz w:val="20"/>
                        <w:szCs w:val="20"/>
                      </w:rPr>
                      <w:t>Video 2</w:t>
                    </w:r>
                  </w:hyperlink>
                </w:p>
              </w:tc>
            </w:tr>
            <w:tr w:rsidR="0324797C" w:rsidTr="3F48E9FE" w14:paraId="15F1A885" w14:textId="77777777">
              <w:tc>
                <w:tcPr>
                  <w:tcW w:w="2160" w:type="dxa"/>
                  <w:tcMar/>
                </w:tcPr>
                <w:p w:rsidR="0324797C" w:rsidP="0324797C" w:rsidRDefault="0324797C" w14:paraId="2AA4CD9F" w14:textId="4B3E7745">
                  <w:pPr>
                    <w:spacing w:line="259" w:lineRule="auto"/>
                    <w:jc w:val="center"/>
                  </w:pPr>
                  <w:r w:rsidRPr="0324797C">
                    <w:rPr>
                      <w:rFonts w:ascii="Calibri" w:hAnsi="Calibri" w:eastAsia="Calibri" w:cs="Calibri"/>
                    </w:rPr>
                    <w:t>Set 2</w:t>
                  </w:r>
                </w:p>
              </w:tc>
              <w:tc>
                <w:tcPr>
                  <w:tcW w:w="2160" w:type="dxa"/>
                  <w:tcMar/>
                </w:tcPr>
                <w:p w:rsidR="0324797C" w:rsidP="0324797C" w:rsidRDefault="0324797C" w14:paraId="20C4F03A" w14:textId="6F8E105D">
                  <w:pPr>
                    <w:spacing w:line="259" w:lineRule="auto"/>
                    <w:jc w:val="center"/>
                    <w:rPr>
                      <w:sz w:val="18"/>
                      <w:szCs w:val="18"/>
                    </w:rPr>
                  </w:pPr>
                  <w:r w:rsidRPr="0324797C">
                    <w:rPr>
                      <w:rFonts w:ascii="Calibri" w:hAnsi="Calibri" w:eastAsia="Calibri" w:cs="Calibri"/>
                      <w:sz w:val="18"/>
                      <w:szCs w:val="18"/>
                    </w:rPr>
                    <w:t>Prime factorisation</w:t>
                  </w:r>
                </w:p>
                <w:p w:rsidR="3043CFC6" w:rsidP="0324797C" w:rsidRDefault="006B23ED" w14:paraId="7163954D" w14:textId="0E0DD1CA">
                  <w:pPr>
                    <w:spacing w:line="259" w:lineRule="auto"/>
                    <w:jc w:val="center"/>
                  </w:pPr>
                  <w:hyperlink r:id="Reb2daba0dfd04623">
                    <w:r w:rsidRPr="3F48E9FE" w:rsidR="52C38DF3">
                      <w:rPr>
                        <w:rStyle w:val="Hyperlink"/>
                        <w:rFonts w:ascii="Calibri" w:hAnsi="Calibri" w:eastAsia="Calibri" w:cs="Calibri"/>
                        <w:color w:val="0563C1"/>
                        <w:sz w:val="18"/>
                        <w:szCs w:val="18"/>
                      </w:rPr>
                      <w:t>Video 2</w:t>
                    </w:r>
                  </w:hyperlink>
                </w:p>
              </w:tc>
            </w:tr>
            <w:tr w:rsidR="0324797C" w:rsidTr="3F48E9FE" w14:paraId="3215E105" w14:textId="77777777">
              <w:tc>
                <w:tcPr>
                  <w:tcW w:w="2160" w:type="dxa"/>
                  <w:tcMar/>
                </w:tcPr>
                <w:p w:rsidR="0324797C" w:rsidP="0324797C" w:rsidRDefault="0324797C" w14:paraId="6F7934FA" w14:textId="390FE234">
                  <w:pPr>
                    <w:spacing w:line="259" w:lineRule="auto"/>
                    <w:jc w:val="center"/>
                  </w:pPr>
                  <w:r w:rsidRPr="0324797C">
                    <w:rPr>
                      <w:rFonts w:ascii="Calibri" w:hAnsi="Calibri" w:eastAsia="Calibri" w:cs="Calibri"/>
                    </w:rPr>
                    <w:t>Set 3</w:t>
                  </w:r>
                </w:p>
              </w:tc>
              <w:tc>
                <w:tcPr>
                  <w:tcW w:w="2160" w:type="dxa"/>
                  <w:tcMar/>
                </w:tcPr>
                <w:p w:rsidR="0324797C" w:rsidP="0324797C" w:rsidRDefault="0324797C" w14:paraId="2279AC8D" w14:textId="55E46FD7">
                  <w:pPr>
                    <w:spacing w:line="259" w:lineRule="auto"/>
                    <w:jc w:val="center"/>
                    <w:rPr>
                      <w:sz w:val="18"/>
                      <w:szCs w:val="18"/>
                    </w:rPr>
                  </w:pPr>
                  <w:r w:rsidRPr="0324797C">
                    <w:rPr>
                      <w:rFonts w:ascii="Calibri" w:hAnsi="Calibri" w:eastAsia="Calibri" w:cs="Calibri"/>
                      <w:sz w:val="18"/>
                      <w:szCs w:val="18"/>
                    </w:rPr>
                    <w:t>Multiplying by 10, 100, 1000</w:t>
                  </w:r>
                </w:p>
                <w:p w:rsidR="0324797C" w:rsidP="0324797C" w:rsidRDefault="006B23ED" w14:paraId="0B92FF23" w14:textId="5D380DCA">
                  <w:pPr>
                    <w:spacing w:line="259" w:lineRule="auto"/>
                    <w:jc w:val="center"/>
                    <w:rPr>
                      <w:sz w:val="18"/>
                      <w:szCs w:val="18"/>
                    </w:rPr>
                  </w:pPr>
                  <w:hyperlink r:id="rId26">
                    <w:r w:rsidRPr="0324797C" w:rsidR="0324797C">
                      <w:rPr>
                        <w:rStyle w:val="Hyperlink"/>
                        <w:rFonts w:ascii="Calibri" w:hAnsi="Calibri" w:eastAsia="Calibri" w:cs="Calibri"/>
                        <w:color w:val="0563C1"/>
                        <w:sz w:val="18"/>
                        <w:szCs w:val="18"/>
                      </w:rPr>
                      <w:t>Video 2</w:t>
                    </w:r>
                  </w:hyperlink>
                </w:p>
              </w:tc>
            </w:tr>
          </w:tbl>
          <w:p w:rsidRPr="005669C7" w:rsidR="005669C7" w:rsidP="0324797C" w:rsidRDefault="005669C7" w14:paraId="4D1B5107" w14:textId="47B50BD3">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0324797C" w:rsidRDefault="005669C7" w14:paraId="49A48739" w14:textId="14006660">
            <w:pPr>
              <w:spacing w:after="0" w:line="240" w:lineRule="auto"/>
              <w:textAlignment w:val="baseline"/>
              <w:rPr>
                <w:rFonts w:ascii="Calibri" w:hAnsi="Calibri" w:eastAsia="Times New Roman" w:cs="Calibri"/>
                <w:sz w:val="28"/>
                <w:szCs w:val="28"/>
                <w:lang w:eastAsia="en-GB"/>
              </w:rPr>
            </w:pPr>
          </w:p>
          <w:p w:rsidRPr="005669C7" w:rsidR="005669C7" w:rsidP="0324797C" w:rsidRDefault="48AE13B9" w14:paraId="1D46A79F" w14:textId="2113B067">
            <w:pPr>
              <w:spacing w:after="0" w:line="240" w:lineRule="auto"/>
              <w:textAlignment w:val="baseline"/>
              <w:rPr>
                <w:rFonts w:eastAsiaTheme="minorEastAsia"/>
                <w:sz w:val="24"/>
                <w:szCs w:val="24"/>
                <w:lang w:eastAsia="en-GB"/>
              </w:rPr>
            </w:pPr>
            <w:r w:rsidRPr="0324797C">
              <w:rPr>
                <w:rFonts w:eastAsiaTheme="minorEastAsia"/>
                <w:sz w:val="24"/>
                <w:szCs w:val="24"/>
                <w:lang w:eastAsia="en-GB"/>
              </w:rPr>
              <w:t xml:space="preserve">In the table on the right, next to </w:t>
            </w:r>
            <w:r w:rsidRPr="0324797C" w:rsidR="70811CBB">
              <w:rPr>
                <w:rFonts w:eastAsiaTheme="minorEastAsia"/>
                <w:sz w:val="24"/>
                <w:szCs w:val="24"/>
                <w:lang w:eastAsia="en-GB"/>
              </w:rPr>
              <w:t xml:space="preserve">pupil’s </w:t>
            </w:r>
            <w:r w:rsidRPr="0324797C">
              <w:rPr>
                <w:rFonts w:eastAsiaTheme="minorEastAsia"/>
                <w:sz w:val="24"/>
                <w:szCs w:val="24"/>
                <w:lang w:eastAsia="en-GB"/>
              </w:rPr>
              <w:t>maths set.</w:t>
            </w:r>
          </w:p>
          <w:p w:rsidRPr="005669C7" w:rsidR="005669C7" w:rsidP="0324797C" w:rsidRDefault="005669C7" w14:paraId="2C0068F6" w14:textId="126C6F62">
            <w:pPr>
              <w:spacing w:after="0" w:line="240" w:lineRule="auto"/>
              <w:textAlignment w:val="baseline"/>
              <w:rPr>
                <w:rFonts w:ascii="Calibri" w:hAnsi="Calibri" w:eastAsia="Times New Roman" w:cs="Calibri"/>
                <w:sz w:val="28"/>
                <w:szCs w:val="28"/>
                <w:lang w:eastAsia="en-GB"/>
              </w:rPr>
            </w:pPr>
          </w:p>
        </w:tc>
      </w:tr>
      <w:tr w:rsidRPr="005669C7" w:rsidR="005669C7" w:rsidTr="3F48E9FE" w14:paraId="65386D7C" w14:textId="77777777">
        <w:trPr>
          <w:trHeight w:val="418"/>
        </w:trPr>
        <w:tc>
          <w:tcPr>
            <w:tcW w:w="1410" w:type="dxa"/>
            <w:vMerge/>
            <w:tcMar/>
          </w:tcPr>
          <w:p w:rsidR="005669C7" w:rsidP="006B23ED" w:rsidRDefault="005669C7" w14:paraId="4EFA7F54"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Mar/>
          </w:tcPr>
          <w:p w:rsidR="005669C7" w:rsidP="006B23ED" w:rsidRDefault="005669C7" w14:paraId="7AF3A6E8" w14:textId="77777777">
            <w:pPr>
              <w:spacing w:after="0" w:line="240" w:lineRule="auto"/>
              <w:textAlignment w:val="baseline"/>
              <w:rPr>
                <w:rFonts w:ascii="Calibri" w:hAnsi="Calibri" w:eastAsia="Times New Roman" w:cs="Calibri"/>
                <w:sz w:val="28"/>
                <w:szCs w:val="28"/>
                <w:lang w:eastAsia="en-GB"/>
              </w:rPr>
            </w:pPr>
            <w:r w:rsidRPr="0324797C">
              <w:rPr>
                <w:rFonts w:ascii="Calibri" w:hAnsi="Calibri" w:eastAsia="Times New Roman" w:cs="Calibri"/>
                <w:sz w:val="28"/>
                <w:szCs w:val="28"/>
                <w:lang w:eastAsia="en-GB"/>
              </w:rPr>
              <w:t>Lesson 3</w:t>
            </w:r>
          </w:p>
          <w:p w:rsidR="005669C7" w:rsidP="0324797C" w:rsidRDefault="7B16B946" w14:paraId="1D04F475" w14:textId="57F81080">
            <w:pPr>
              <w:spacing w:after="0"/>
              <w:textAlignment w:val="baseline"/>
              <w:rPr>
                <w:rFonts w:ascii="Calibri" w:hAnsi="Calibri" w:eastAsia="Calibri" w:cs="Calibri"/>
                <w:color w:val="000000" w:themeColor="text1"/>
              </w:rPr>
            </w:pPr>
            <w:r w:rsidRPr="0324797C">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27">
              <w:r w:rsidRPr="0324797C">
                <w:rPr>
                  <w:rStyle w:val="Hyperlink"/>
                  <w:rFonts w:ascii="Calibri" w:hAnsi="Calibri" w:eastAsia="Calibri" w:cs="Calibri"/>
                  <w:color w:val="0563C1"/>
                </w:rPr>
                <w:t>mathematics@appletonacademy.co.uk</w:t>
              </w:r>
            </w:hyperlink>
            <w:r w:rsidRPr="0324797C">
              <w:rPr>
                <w:rFonts w:ascii="Calibri" w:hAnsi="Calibri" w:eastAsia="Calibri" w:cs="Calibri"/>
                <w:color w:val="000000" w:themeColor="text1"/>
              </w:rPr>
              <w:t xml:space="preserve"> </w:t>
            </w:r>
          </w:p>
          <w:p w:rsidR="005669C7" w:rsidP="0324797C" w:rsidRDefault="005669C7" w14:paraId="5CDBB741" w14:textId="5DECBEB0">
            <w:pPr>
              <w:spacing w:after="0"/>
              <w:textAlignment w:val="baseline"/>
              <w:rPr>
                <w:rFonts w:ascii="Calibri" w:hAnsi="Calibri" w:eastAsia="Calibri" w:cs="Calibri"/>
                <w:color w:val="000000" w:themeColor="text1"/>
              </w:rPr>
            </w:pPr>
          </w:p>
          <w:p w:rsidR="005669C7" w:rsidP="0324797C" w:rsidRDefault="7B16B946" w14:paraId="25F0F97A" w14:noSpellErr="1" w14:textId="7F4B9AF4">
            <w:pPr>
              <w:spacing w:after="0"/>
              <w:textAlignment w:val="baseline"/>
              <w:rPr>
                <w:rFonts w:ascii="Calibri" w:hAnsi="Calibri" w:eastAsia="Calibri" w:cs="Calibri"/>
                <w:color w:val="000000" w:themeColor="text1"/>
              </w:rPr>
            </w:pPr>
            <w:r w:rsidRPr="6A5A1881" w:rsidR="7B16B946">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6B23ED" w:rsidP="0324797C" w:rsidRDefault="006B23ED" w14:paraId="3D8BD94F" w14:noSpellErr="1" w14:textId="7F4B9AF4">
            <w:pPr>
              <w:spacing w:after="0"/>
              <w:textAlignment w:val="baseline"/>
              <w:rPr>
                <w:rFonts w:ascii="Calibri" w:hAnsi="Calibri" w:eastAsia="Calibri" w:cs="Calibri"/>
                <w:color w:val="000000" w:themeColor="text1"/>
              </w:rPr>
            </w:pPr>
          </w:p>
          <w:p w:rsidR="006B23ED" w:rsidP="006B23ED" w:rsidRDefault="006B23ED" w14:paraId="6CCF906F" w14:noSpellErr="1" w14:textId="7F4B9AF4">
            <w:pPr>
              <w:spacing w:after="0"/>
              <w:textAlignment w:val="baseline"/>
              <w:rPr>
                <w:rFonts w:ascii="Calibri" w:hAnsi="Calibri" w:eastAsia="Calibri" w:cs="Calibri"/>
                <w:color w:val="000000" w:themeColor="text1"/>
              </w:rPr>
            </w:pPr>
            <w:r w:rsidRPr="6A5A1881" w:rsidR="006B23ED">
              <w:rPr>
                <w:rFonts w:ascii="Calibri" w:hAnsi="Calibri" w:eastAsia="Calibri" w:cs="Calibri"/>
                <w:color w:val="000000" w:themeColor="text1" w:themeTint="FF" w:themeShade="FF"/>
              </w:rPr>
              <w:t xml:space="preserve">Support can be found on this video: </w:t>
            </w:r>
            <w:hyperlink r:id="R5b8d265146c245d0">
              <w:r w:rsidRPr="6A5A1881" w:rsidR="006B23ED">
                <w:rPr>
                  <w:rStyle w:val="Hyperlink"/>
                  <w:rFonts w:ascii="Calibri" w:hAnsi="Calibri" w:eastAsia="Calibri" w:cs="Calibri"/>
                </w:rPr>
                <w:t>Click for support video</w:t>
              </w:r>
            </w:hyperlink>
          </w:p>
          <w:p w:rsidR="006B23ED" w:rsidP="0324797C" w:rsidRDefault="006B23ED" w14:paraId="1356322C" w14:noSpellErr="1" w14:textId="7F4B9AF4">
            <w:pPr>
              <w:spacing w:after="0"/>
              <w:textAlignment w:val="baseline"/>
              <w:rPr>
                <w:rFonts w:ascii="Calibri" w:hAnsi="Calibri" w:eastAsia="Calibri" w:cs="Calibri"/>
                <w:color w:val="000000" w:themeColor="text1"/>
              </w:rPr>
            </w:pPr>
          </w:p>
          <w:tbl>
            <w:tblPr>
              <w:tblStyle w:val="TableGrid"/>
              <w:tblW w:w="0" w:type="auto"/>
              <w:tblLook w:val="04A0" w:firstRow="1" w:lastRow="0" w:firstColumn="1" w:lastColumn="0" w:noHBand="0" w:noVBand="1"/>
            </w:tblPr>
            <w:tblGrid>
              <w:gridCol w:w="2160"/>
              <w:gridCol w:w="2160"/>
            </w:tblGrid>
            <w:tr w:rsidR="0324797C" w:rsidTr="3F48E9FE" w14:paraId="666DE0D7" w14:textId="77777777">
              <w:tc>
                <w:tcPr>
                  <w:tcW w:w="2160" w:type="dxa"/>
                  <w:tcMar/>
                </w:tcPr>
                <w:p w:rsidR="0324797C" w:rsidP="0324797C" w:rsidRDefault="0324797C" w14:paraId="7D3880B0" w14:textId="22775512">
                  <w:pPr>
                    <w:spacing w:line="259" w:lineRule="auto"/>
                    <w:jc w:val="center"/>
                  </w:pPr>
                  <w:r w:rsidRPr="0324797C">
                    <w:rPr>
                      <w:rFonts w:ascii="Calibri" w:hAnsi="Calibri" w:eastAsia="Calibri" w:cs="Calibri"/>
                    </w:rPr>
                    <w:t>Set 1</w:t>
                  </w:r>
                </w:p>
              </w:tc>
              <w:tc>
                <w:tcPr>
                  <w:tcW w:w="2160" w:type="dxa"/>
                  <w:tcMar/>
                </w:tcPr>
                <w:p w:rsidR="0324797C" w:rsidP="0324797C" w:rsidRDefault="0324797C" w14:paraId="55B69C09" w14:textId="71E40584">
                  <w:pPr>
                    <w:spacing w:line="259" w:lineRule="auto"/>
                    <w:jc w:val="center"/>
                    <w:rPr>
                      <w:sz w:val="18"/>
                      <w:szCs w:val="18"/>
                    </w:rPr>
                  </w:pPr>
                  <w:r w:rsidRPr="0324797C">
                    <w:rPr>
                      <w:rFonts w:ascii="Calibri" w:hAnsi="Calibri" w:eastAsia="Calibri" w:cs="Calibri"/>
                      <w:sz w:val="18"/>
                      <w:szCs w:val="18"/>
                    </w:rPr>
                    <w:t>Factorising</w:t>
                  </w:r>
                </w:p>
                <w:p w:rsidR="3D1619EA" w:rsidP="0324797C" w:rsidRDefault="006B23ED" w14:paraId="7E48B3BB" w14:textId="48EF3116">
                  <w:pPr>
                    <w:spacing w:line="259" w:lineRule="auto"/>
                    <w:jc w:val="center"/>
                  </w:pPr>
                  <w:hyperlink r:id="Rf5ed245b8db54121">
                    <w:r w:rsidRPr="3F48E9FE" w:rsidR="5A3249BE">
                      <w:rPr>
                        <w:rStyle w:val="Hyperlink"/>
                        <w:rFonts w:ascii="Calibri" w:hAnsi="Calibri" w:eastAsia="Calibri" w:cs="Calibri"/>
                        <w:color w:val="0563C1"/>
                        <w:sz w:val="20"/>
                        <w:szCs w:val="20"/>
                      </w:rPr>
                      <w:t>Video 3</w:t>
                    </w:r>
                  </w:hyperlink>
                </w:p>
              </w:tc>
            </w:tr>
            <w:tr w:rsidR="0324797C" w:rsidTr="3F48E9FE" w14:paraId="25E9F8C7" w14:textId="77777777">
              <w:tc>
                <w:tcPr>
                  <w:tcW w:w="2160" w:type="dxa"/>
                  <w:tcMar/>
                </w:tcPr>
                <w:p w:rsidR="0324797C" w:rsidP="0324797C" w:rsidRDefault="0324797C" w14:paraId="37CA77C9" w14:textId="29ACE5E2">
                  <w:pPr>
                    <w:spacing w:line="259" w:lineRule="auto"/>
                    <w:jc w:val="center"/>
                  </w:pPr>
                  <w:r w:rsidRPr="0324797C">
                    <w:rPr>
                      <w:rFonts w:ascii="Calibri" w:hAnsi="Calibri" w:eastAsia="Calibri" w:cs="Calibri"/>
                    </w:rPr>
                    <w:t>Set 2</w:t>
                  </w:r>
                </w:p>
              </w:tc>
              <w:tc>
                <w:tcPr>
                  <w:tcW w:w="2160" w:type="dxa"/>
                  <w:tcMar/>
                </w:tcPr>
                <w:p w:rsidR="0324797C" w:rsidP="0324797C" w:rsidRDefault="0324797C" w14:paraId="5C7BFF62" w14:textId="6B5F6312">
                  <w:pPr>
                    <w:spacing w:line="259" w:lineRule="auto"/>
                    <w:jc w:val="center"/>
                    <w:rPr>
                      <w:sz w:val="18"/>
                      <w:szCs w:val="18"/>
                    </w:rPr>
                  </w:pPr>
                  <w:r w:rsidRPr="0324797C">
                    <w:rPr>
                      <w:rFonts w:ascii="Calibri" w:hAnsi="Calibri" w:eastAsia="Calibri" w:cs="Calibri"/>
                      <w:sz w:val="18"/>
                      <w:szCs w:val="18"/>
                    </w:rPr>
                    <w:t>HCF &amp; LCM</w:t>
                  </w:r>
                </w:p>
                <w:p w:rsidR="26FC165B" w:rsidP="0324797C" w:rsidRDefault="006B23ED" w14:paraId="3E9EF043" w14:textId="00104C5B">
                  <w:pPr>
                    <w:spacing w:line="259" w:lineRule="auto"/>
                    <w:jc w:val="center"/>
                  </w:pPr>
                  <w:hyperlink r:id="R7a39bcf4bb9c46a3">
                    <w:r w:rsidRPr="3F48E9FE" w:rsidR="0DF7C4DD">
                      <w:rPr>
                        <w:rStyle w:val="Hyperlink"/>
                        <w:rFonts w:ascii="Calibri" w:hAnsi="Calibri" w:eastAsia="Calibri" w:cs="Calibri"/>
                        <w:color w:val="0563C1"/>
                        <w:sz w:val="18"/>
                        <w:szCs w:val="18"/>
                      </w:rPr>
                      <w:t>Video 3</w:t>
                    </w:r>
                  </w:hyperlink>
                </w:p>
              </w:tc>
            </w:tr>
            <w:tr w:rsidR="0324797C" w:rsidTr="3F48E9FE" w14:paraId="3501F9ED" w14:textId="77777777">
              <w:tc>
                <w:tcPr>
                  <w:tcW w:w="2160" w:type="dxa"/>
                  <w:tcMar/>
                </w:tcPr>
                <w:p w:rsidR="0324797C" w:rsidP="0324797C" w:rsidRDefault="0324797C" w14:paraId="53B3AC27" w14:textId="0C5CE94D">
                  <w:pPr>
                    <w:spacing w:line="259" w:lineRule="auto"/>
                    <w:jc w:val="center"/>
                  </w:pPr>
                  <w:r w:rsidRPr="0324797C">
                    <w:rPr>
                      <w:rFonts w:ascii="Calibri" w:hAnsi="Calibri" w:eastAsia="Calibri" w:cs="Calibri"/>
                    </w:rPr>
                    <w:t>Set 3</w:t>
                  </w:r>
                </w:p>
              </w:tc>
              <w:tc>
                <w:tcPr>
                  <w:tcW w:w="2160" w:type="dxa"/>
                  <w:tcMar/>
                </w:tcPr>
                <w:p w:rsidR="0324797C" w:rsidP="0324797C" w:rsidRDefault="0324797C" w14:paraId="5D1AF094" w14:textId="24F7FAFD">
                  <w:pPr>
                    <w:spacing w:line="259" w:lineRule="auto"/>
                    <w:jc w:val="center"/>
                    <w:rPr>
                      <w:sz w:val="18"/>
                      <w:szCs w:val="18"/>
                    </w:rPr>
                  </w:pPr>
                  <w:r w:rsidRPr="0324797C">
                    <w:rPr>
                      <w:rFonts w:ascii="Calibri" w:hAnsi="Calibri" w:eastAsia="Calibri" w:cs="Calibri"/>
                      <w:sz w:val="18"/>
                      <w:szCs w:val="18"/>
                    </w:rPr>
                    <w:t>Multiplying with decimals</w:t>
                  </w:r>
                </w:p>
                <w:p w:rsidR="0324797C" w:rsidP="0324797C" w:rsidRDefault="006B23ED" w14:paraId="05B10C21" w14:textId="66E08F1B">
                  <w:pPr>
                    <w:spacing w:line="259" w:lineRule="auto"/>
                    <w:jc w:val="center"/>
                    <w:rPr>
                      <w:sz w:val="18"/>
                      <w:szCs w:val="18"/>
                    </w:rPr>
                  </w:pPr>
                  <w:hyperlink r:id="rId31">
                    <w:r w:rsidRPr="0324797C" w:rsidR="0324797C">
                      <w:rPr>
                        <w:rStyle w:val="Hyperlink"/>
                        <w:rFonts w:ascii="Calibri" w:hAnsi="Calibri" w:eastAsia="Calibri" w:cs="Calibri"/>
                        <w:color w:val="0563C1"/>
                        <w:sz w:val="18"/>
                        <w:szCs w:val="18"/>
                      </w:rPr>
                      <w:t>Video 3</w:t>
                    </w:r>
                  </w:hyperlink>
                </w:p>
              </w:tc>
            </w:tr>
          </w:tbl>
          <w:p w:rsidRPr="005669C7" w:rsidR="005669C7" w:rsidP="006B23ED" w:rsidRDefault="005669C7" w14:paraId="1F6384F4"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0324797C" w:rsidRDefault="005669C7" w14:paraId="4D4BDC63" w14:textId="22CDD4B0">
            <w:pPr>
              <w:spacing w:after="0" w:line="240" w:lineRule="auto"/>
              <w:textAlignment w:val="baseline"/>
              <w:rPr>
                <w:rFonts w:ascii="Calibri" w:hAnsi="Calibri" w:eastAsia="Times New Roman" w:cs="Calibri"/>
                <w:sz w:val="28"/>
                <w:szCs w:val="28"/>
                <w:lang w:eastAsia="en-GB"/>
              </w:rPr>
            </w:pPr>
          </w:p>
          <w:p w:rsidRPr="005669C7" w:rsidR="005669C7" w:rsidP="0324797C" w:rsidRDefault="02948463" w14:paraId="5DB7942D" w14:textId="784D5C36">
            <w:pPr>
              <w:spacing w:after="0" w:line="240" w:lineRule="auto"/>
              <w:textAlignment w:val="baseline"/>
              <w:rPr>
                <w:rFonts w:eastAsiaTheme="minorEastAsia"/>
                <w:sz w:val="24"/>
                <w:szCs w:val="24"/>
                <w:lang w:eastAsia="en-GB"/>
              </w:rPr>
            </w:pPr>
            <w:r w:rsidRPr="0324797C">
              <w:rPr>
                <w:rFonts w:eastAsiaTheme="minorEastAsia"/>
                <w:sz w:val="24"/>
                <w:szCs w:val="24"/>
                <w:lang w:eastAsia="en-GB"/>
              </w:rPr>
              <w:t xml:space="preserve">In the table on the right, next to </w:t>
            </w:r>
            <w:r w:rsidRPr="0324797C" w:rsidR="2B41EB11">
              <w:rPr>
                <w:rFonts w:eastAsiaTheme="minorEastAsia"/>
                <w:sz w:val="24"/>
                <w:szCs w:val="24"/>
                <w:lang w:eastAsia="en-GB"/>
              </w:rPr>
              <w:t xml:space="preserve">pupil’s </w:t>
            </w:r>
            <w:r w:rsidRPr="0324797C">
              <w:rPr>
                <w:rFonts w:eastAsiaTheme="minorEastAsia"/>
                <w:sz w:val="24"/>
                <w:szCs w:val="24"/>
                <w:lang w:eastAsia="en-GB"/>
              </w:rPr>
              <w:t>maths set.</w:t>
            </w:r>
          </w:p>
          <w:p w:rsidRPr="005669C7" w:rsidR="005669C7" w:rsidP="0324797C" w:rsidRDefault="005669C7" w14:paraId="47F03545" w14:textId="28873B1C">
            <w:pPr>
              <w:spacing w:after="0" w:line="240" w:lineRule="auto"/>
              <w:textAlignment w:val="baseline"/>
              <w:rPr>
                <w:rFonts w:ascii="Calibri" w:hAnsi="Calibri" w:eastAsia="Times New Roman" w:cs="Calibri"/>
                <w:sz w:val="28"/>
                <w:szCs w:val="28"/>
                <w:lang w:eastAsia="en-GB"/>
              </w:rPr>
            </w:pPr>
          </w:p>
        </w:tc>
      </w:tr>
    </w:tbl>
    <w:p w:rsidR="00DF4C84" w:rsidRDefault="00DF4C84" w14:paraId="3702A881" w14:textId="621B42F9"/>
    <w:p w:rsidR="005669C7" w:rsidRDefault="005669C7" w14:paraId="4AE53142" w14:textId="559F92E8"/>
    <w:p w:rsidRPr="005669C7" w:rsidR="005669C7" w:rsidP="005669C7" w:rsidRDefault="005669C7" w14:paraId="0638842B"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619F265F" w14:paraId="40877756"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6B23ED" w:rsidRDefault="005669C7" w14:paraId="41330F95"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6B23ED" w:rsidRDefault="005669C7" w14:paraId="5EE9962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6B23ED" w:rsidRDefault="005669C7" w14:paraId="42332E64"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619F265F" w14:paraId="05BEE2E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6B23ED" w:rsidRDefault="005669C7" w14:paraId="27FA033F" w14:textId="1ADF059A">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Science</w:t>
            </w:r>
          </w:p>
          <w:p w:rsidRPr="005669C7" w:rsidR="005669C7" w:rsidP="006B23ED" w:rsidRDefault="005669C7" w14:paraId="3D5B5C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6B23ED" w:rsidRDefault="005669C7" w14:paraId="74E67811"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hideMark/>
          </w:tcPr>
          <w:p w:rsidR="005669C7" w:rsidP="006B23ED" w:rsidRDefault="005669C7" w14:paraId="48992A39" w14:textId="77777777">
            <w:pPr>
              <w:spacing w:after="0" w:line="240" w:lineRule="auto"/>
              <w:textAlignment w:val="baseline"/>
              <w:rPr>
                <w:rFonts w:ascii="Calibri" w:hAnsi="Calibri" w:eastAsia="Times New Roman" w:cs="Calibri"/>
                <w:sz w:val="28"/>
                <w:szCs w:val="28"/>
                <w:lang w:eastAsia="en-GB"/>
              </w:rPr>
            </w:pPr>
            <w:r w:rsidRPr="005669C7">
              <w:rPr>
                <w:rFonts w:ascii="Calibri" w:hAnsi="Calibri" w:eastAsia="Times New Roman" w:cs="Calibri"/>
                <w:sz w:val="28"/>
                <w:szCs w:val="28"/>
                <w:lang w:eastAsia="en-GB"/>
              </w:rPr>
              <w:t> </w:t>
            </w:r>
            <w:r>
              <w:rPr>
                <w:rFonts w:ascii="Calibri" w:hAnsi="Calibri" w:eastAsia="Times New Roman" w:cs="Calibri"/>
                <w:sz w:val="28"/>
                <w:szCs w:val="28"/>
                <w:lang w:eastAsia="en-GB"/>
              </w:rPr>
              <w:t>Lesson 1</w:t>
            </w:r>
          </w:p>
          <w:p w:rsidR="005669C7" w:rsidP="006B23ED" w:rsidRDefault="005669C7" w14:paraId="36F5A4E6" w14:textId="77777777">
            <w:pPr>
              <w:spacing w:after="0" w:line="240" w:lineRule="auto"/>
              <w:textAlignment w:val="baseline"/>
              <w:rPr>
                <w:rFonts w:ascii="Times New Roman" w:hAnsi="Times New Roman" w:eastAsia="Times New Roman" w:cs="Times New Roman"/>
                <w:sz w:val="24"/>
                <w:szCs w:val="24"/>
                <w:lang w:eastAsia="en-GB"/>
              </w:rPr>
            </w:pPr>
          </w:p>
          <w:p w:rsidR="323E15B4" w:rsidP="619F265F" w:rsidRDefault="323E15B4" w14:paraId="74C924F7" w14:textId="63F47F39">
            <w:pPr>
              <w:spacing w:line="257" w:lineRule="auto"/>
            </w:pPr>
            <w:r w:rsidRPr="619F265F">
              <w:rPr>
                <w:rFonts w:ascii="Calibri" w:hAnsi="Calibri" w:eastAsia="Calibri" w:cs="Calibri"/>
              </w:rPr>
              <w:t xml:space="preserve">Lesson Topic: Breathing and Gas Exchange </w:t>
            </w:r>
          </w:p>
          <w:p w:rsidR="323E15B4" w:rsidP="619F265F" w:rsidRDefault="323E15B4" w14:paraId="486E681C" w14:textId="089CAA38">
            <w:pPr>
              <w:spacing w:line="257" w:lineRule="auto"/>
            </w:pPr>
            <w:r w:rsidRPr="619F265F">
              <w:rPr>
                <w:rFonts w:ascii="Calibri" w:hAnsi="Calibri" w:eastAsia="Calibri" w:cs="Calibri"/>
              </w:rPr>
              <w:t xml:space="preserve"> </w:t>
            </w:r>
          </w:p>
          <w:p w:rsidR="323E15B4" w:rsidP="619F265F" w:rsidRDefault="323E15B4" w14:paraId="59A817A6" w14:textId="620BA526">
            <w:pPr>
              <w:pStyle w:val="ListParagraph"/>
              <w:numPr>
                <w:ilvl w:val="0"/>
                <w:numId w:val="10"/>
              </w:numPr>
              <w:rPr>
                <w:rFonts w:eastAsiaTheme="minorEastAsia"/>
                <w:sz w:val="28"/>
                <w:szCs w:val="28"/>
              </w:rPr>
            </w:pPr>
            <w:r w:rsidRPr="619F265F">
              <w:rPr>
                <w:rFonts w:ascii="Calibri" w:hAnsi="Calibri" w:eastAsia="Calibri" w:cs="Calibri"/>
                <w:sz w:val="28"/>
                <w:szCs w:val="28"/>
              </w:rPr>
              <w:t>Watch video lesson 1 and complete the tasks included.</w:t>
            </w:r>
          </w:p>
          <w:p w:rsidR="323E15B4" w:rsidP="619F265F" w:rsidRDefault="323E15B4" w14:paraId="42B88F2F" w14:textId="461D54B4">
            <w:pPr>
              <w:pStyle w:val="ListParagraph"/>
              <w:numPr>
                <w:ilvl w:val="0"/>
                <w:numId w:val="10"/>
              </w:numPr>
              <w:rPr>
                <w:rFonts w:eastAsiaTheme="minorEastAsia"/>
                <w:sz w:val="28"/>
                <w:szCs w:val="28"/>
              </w:rPr>
            </w:pPr>
            <w:r w:rsidRPr="619F265F">
              <w:rPr>
                <w:rFonts w:ascii="Calibri" w:hAnsi="Calibri" w:eastAsia="Calibri" w:cs="Calibri"/>
                <w:sz w:val="28"/>
                <w:szCs w:val="28"/>
              </w:rPr>
              <w:t>Complete the other activities for this lesson.</w:t>
            </w:r>
            <w:r>
              <w:br/>
            </w:r>
            <w:r w:rsidRPr="619F265F">
              <w:rPr>
                <w:rFonts w:ascii="Calibri" w:hAnsi="Calibri" w:eastAsia="Calibri" w:cs="Calibri"/>
                <w:sz w:val="28"/>
                <w:szCs w:val="28"/>
              </w:rPr>
              <w:t xml:space="preserve"> Complete the </w:t>
            </w:r>
            <w:proofErr w:type="spellStart"/>
            <w:r w:rsidRPr="619F265F">
              <w:rPr>
                <w:rFonts w:ascii="Calibri" w:hAnsi="Calibri" w:eastAsia="Calibri" w:cs="Calibri"/>
                <w:sz w:val="28"/>
                <w:szCs w:val="28"/>
              </w:rPr>
              <w:t>Educake</w:t>
            </w:r>
            <w:proofErr w:type="spellEnd"/>
            <w:r w:rsidRPr="619F265F">
              <w:rPr>
                <w:rFonts w:ascii="Calibri" w:hAnsi="Calibri" w:eastAsia="Calibri" w:cs="Calibri"/>
                <w:sz w:val="28"/>
                <w:szCs w:val="28"/>
              </w:rPr>
              <w:t xml:space="preserve"> questions.</w:t>
            </w:r>
          </w:p>
          <w:p w:rsidR="323E15B4" w:rsidP="619F265F" w:rsidRDefault="323E15B4" w14:paraId="3DC24C7E" w14:textId="7CA9B009">
            <w:pPr>
              <w:pStyle w:val="ListParagraph"/>
              <w:numPr>
                <w:ilvl w:val="0"/>
                <w:numId w:val="10"/>
              </w:numPr>
              <w:rPr>
                <w:rFonts w:eastAsiaTheme="minorEastAsia"/>
                <w:sz w:val="28"/>
                <w:szCs w:val="28"/>
              </w:rPr>
            </w:pPr>
            <w:r w:rsidRPr="619F265F">
              <w:rPr>
                <w:rFonts w:ascii="Calibri" w:hAnsi="Calibri" w:eastAsia="Calibri" w:cs="Calibri"/>
                <w:sz w:val="28"/>
                <w:szCs w:val="28"/>
              </w:rPr>
              <w:t>Upload your work to Teams.</w:t>
            </w:r>
          </w:p>
          <w:p w:rsidR="323E15B4" w:rsidP="619F265F" w:rsidRDefault="323E15B4" w14:paraId="796CD146" w14:textId="70463ABE">
            <w:pPr>
              <w:spacing w:line="257" w:lineRule="auto"/>
            </w:pPr>
            <w:r w:rsidRPr="619F265F">
              <w:rPr>
                <w:rFonts w:ascii="Calibri" w:hAnsi="Calibri" w:eastAsia="Calibri" w:cs="Calibri"/>
              </w:rPr>
              <w:t xml:space="preserve"> </w:t>
            </w:r>
          </w:p>
          <w:p w:rsidR="323E15B4" w:rsidP="619F265F" w:rsidRDefault="323E15B4" w14:paraId="3315DBA4" w14:textId="1F9A0CB5">
            <w:pPr>
              <w:spacing w:line="257" w:lineRule="auto"/>
            </w:pPr>
            <w:r w:rsidRPr="619F265F">
              <w:rPr>
                <w:rFonts w:ascii="Calibri" w:hAnsi="Calibri" w:eastAsia="Calibri" w:cs="Calibri"/>
              </w:rPr>
              <w:t xml:space="preserve">All tasks and resources accessible via TEAMS.  </w:t>
            </w:r>
          </w:p>
          <w:p w:rsidR="323E15B4" w:rsidP="619F265F" w:rsidRDefault="323E15B4" w14:paraId="4D4CA9A6" w14:textId="28D0F5B0">
            <w:pPr>
              <w:spacing w:after="0" w:line="240" w:lineRule="auto"/>
            </w:pPr>
            <w:r w:rsidRPr="619F265F">
              <w:rPr>
                <w:rFonts w:ascii="Calibri" w:hAnsi="Calibri" w:eastAsia="Calibri" w:cs="Calibri"/>
              </w:rPr>
              <w:t>(Year group/Science)</w:t>
            </w:r>
          </w:p>
          <w:p w:rsidR="005669C7" w:rsidP="006B23ED" w:rsidRDefault="005669C7" w14:paraId="2B7434AD" w14:textId="77777777">
            <w:pPr>
              <w:spacing w:after="0" w:line="240" w:lineRule="auto"/>
              <w:textAlignment w:val="baseline"/>
              <w:rPr>
                <w:rFonts w:ascii="Times New Roman" w:hAnsi="Times New Roman" w:eastAsia="Times New Roman" w:cs="Times New Roman"/>
                <w:sz w:val="24"/>
                <w:szCs w:val="24"/>
                <w:lang w:eastAsia="en-GB"/>
              </w:rPr>
            </w:pPr>
          </w:p>
          <w:p w:rsidRPr="005669C7" w:rsidR="005669C7" w:rsidP="006B23ED" w:rsidRDefault="005669C7" w14:paraId="24158885" w14:textId="77777777">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6B23ED" w:rsidRDefault="005669C7" w14:paraId="69232E94"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619F265F" w14:paraId="653EDDAF" w14:textId="77777777">
        <w:trPr>
          <w:trHeight w:val="418"/>
        </w:trPr>
        <w:tc>
          <w:tcPr>
            <w:tcW w:w="1410" w:type="dxa"/>
            <w:vMerge/>
          </w:tcPr>
          <w:p w:rsidR="005669C7" w:rsidP="006B23ED" w:rsidRDefault="005669C7" w14:paraId="07143494"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6B23ED" w:rsidRDefault="005669C7" w14:paraId="2D31D820"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5669C7" w:rsidP="006B23ED" w:rsidRDefault="005669C7" w14:paraId="6C3D0C9A" w14:textId="77777777">
            <w:pPr>
              <w:spacing w:after="0" w:line="240" w:lineRule="auto"/>
              <w:textAlignment w:val="baseline"/>
              <w:rPr>
                <w:rFonts w:ascii="Calibri" w:hAnsi="Calibri" w:eastAsia="Times New Roman" w:cs="Calibri"/>
                <w:sz w:val="28"/>
                <w:szCs w:val="28"/>
                <w:lang w:eastAsia="en-GB"/>
              </w:rPr>
            </w:pPr>
          </w:p>
          <w:p w:rsidR="600C7E57" w:rsidP="619F265F" w:rsidRDefault="600C7E57" w14:paraId="7630DC05" w14:textId="1FD357F6">
            <w:pPr>
              <w:spacing w:line="257" w:lineRule="auto"/>
            </w:pPr>
            <w:r w:rsidRPr="619F265F">
              <w:rPr>
                <w:rFonts w:ascii="Calibri" w:hAnsi="Calibri" w:eastAsia="Calibri" w:cs="Calibri"/>
              </w:rPr>
              <w:t xml:space="preserve">Lesson Topic: The effect of exercise on breathing </w:t>
            </w:r>
          </w:p>
          <w:p w:rsidR="600C7E57" w:rsidP="619F265F" w:rsidRDefault="600C7E57" w14:paraId="3333DE2C" w14:textId="4725F7E6">
            <w:pPr>
              <w:spacing w:line="257" w:lineRule="auto"/>
            </w:pPr>
            <w:r w:rsidRPr="619F265F">
              <w:rPr>
                <w:rFonts w:ascii="Calibri" w:hAnsi="Calibri" w:eastAsia="Calibri" w:cs="Calibri"/>
              </w:rPr>
              <w:t xml:space="preserve"> </w:t>
            </w:r>
          </w:p>
          <w:p w:rsidR="600C7E57" w:rsidP="619F265F" w:rsidRDefault="600C7E57" w14:paraId="5CB4C820" w14:textId="599762CF">
            <w:pPr>
              <w:pStyle w:val="ListParagraph"/>
              <w:numPr>
                <w:ilvl w:val="0"/>
                <w:numId w:val="9"/>
              </w:numPr>
              <w:rPr>
                <w:rFonts w:eastAsiaTheme="minorEastAsia"/>
                <w:sz w:val="28"/>
                <w:szCs w:val="28"/>
              </w:rPr>
            </w:pPr>
            <w:r w:rsidRPr="619F265F">
              <w:rPr>
                <w:rFonts w:ascii="Calibri" w:hAnsi="Calibri" w:eastAsia="Calibri" w:cs="Calibri"/>
                <w:sz w:val="28"/>
                <w:szCs w:val="28"/>
              </w:rPr>
              <w:t>Watch video lesson 2 and complete the tasks included.</w:t>
            </w:r>
          </w:p>
          <w:p w:rsidR="600C7E57" w:rsidP="619F265F" w:rsidRDefault="600C7E57" w14:paraId="34FB68B9" w14:textId="3101A681">
            <w:pPr>
              <w:pStyle w:val="ListParagraph"/>
              <w:numPr>
                <w:ilvl w:val="0"/>
                <w:numId w:val="9"/>
              </w:numPr>
              <w:rPr>
                <w:rFonts w:eastAsiaTheme="minorEastAsia"/>
                <w:sz w:val="28"/>
                <w:szCs w:val="28"/>
              </w:rPr>
            </w:pPr>
            <w:r w:rsidRPr="619F265F">
              <w:rPr>
                <w:rFonts w:ascii="Calibri" w:hAnsi="Calibri" w:eastAsia="Calibri" w:cs="Calibri"/>
                <w:sz w:val="28"/>
                <w:szCs w:val="28"/>
              </w:rPr>
              <w:t>Complete the other activities for this lesson.</w:t>
            </w:r>
            <w:r>
              <w:br/>
            </w:r>
            <w:r w:rsidRPr="619F265F">
              <w:rPr>
                <w:rFonts w:ascii="Calibri" w:hAnsi="Calibri" w:eastAsia="Calibri" w:cs="Calibri"/>
                <w:sz w:val="28"/>
                <w:szCs w:val="28"/>
              </w:rPr>
              <w:t xml:space="preserve"> Complete the </w:t>
            </w:r>
            <w:proofErr w:type="spellStart"/>
            <w:r w:rsidRPr="619F265F">
              <w:rPr>
                <w:rFonts w:ascii="Calibri" w:hAnsi="Calibri" w:eastAsia="Calibri" w:cs="Calibri"/>
                <w:sz w:val="28"/>
                <w:szCs w:val="28"/>
              </w:rPr>
              <w:t>Educake</w:t>
            </w:r>
            <w:proofErr w:type="spellEnd"/>
            <w:r w:rsidRPr="619F265F">
              <w:rPr>
                <w:rFonts w:ascii="Calibri" w:hAnsi="Calibri" w:eastAsia="Calibri" w:cs="Calibri"/>
                <w:sz w:val="28"/>
                <w:szCs w:val="28"/>
              </w:rPr>
              <w:t xml:space="preserve"> questions.</w:t>
            </w:r>
          </w:p>
          <w:p w:rsidR="600C7E57" w:rsidP="619F265F" w:rsidRDefault="600C7E57" w14:paraId="0109B378" w14:textId="496C16F3">
            <w:pPr>
              <w:pStyle w:val="ListParagraph"/>
              <w:numPr>
                <w:ilvl w:val="0"/>
                <w:numId w:val="9"/>
              </w:numPr>
              <w:rPr>
                <w:rFonts w:eastAsiaTheme="minorEastAsia"/>
                <w:sz w:val="28"/>
                <w:szCs w:val="28"/>
              </w:rPr>
            </w:pPr>
            <w:r w:rsidRPr="619F265F">
              <w:rPr>
                <w:rFonts w:ascii="Calibri" w:hAnsi="Calibri" w:eastAsia="Calibri" w:cs="Calibri"/>
                <w:sz w:val="28"/>
                <w:szCs w:val="28"/>
              </w:rPr>
              <w:t>Upload your work to Teams.</w:t>
            </w:r>
          </w:p>
          <w:p w:rsidR="600C7E57" w:rsidP="619F265F" w:rsidRDefault="600C7E57" w14:paraId="14AFA882" w14:textId="195A99A0">
            <w:pPr>
              <w:spacing w:line="257" w:lineRule="auto"/>
            </w:pPr>
            <w:r w:rsidRPr="619F265F">
              <w:rPr>
                <w:rFonts w:ascii="Calibri" w:hAnsi="Calibri" w:eastAsia="Calibri" w:cs="Calibri"/>
              </w:rPr>
              <w:t xml:space="preserve"> </w:t>
            </w:r>
          </w:p>
          <w:p w:rsidR="600C7E57" w:rsidP="619F265F" w:rsidRDefault="600C7E57" w14:paraId="68046D9D" w14:textId="60FE821B">
            <w:pPr>
              <w:spacing w:line="257" w:lineRule="auto"/>
            </w:pPr>
            <w:r w:rsidRPr="619F265F">
              <w:rPr>
                <w:rFonts w:ascii="Calibri" w:hAnsi="Calibri" w:eastAsia="Calibri" w:cs="Calibri"/>
              </w:rPr>
              <w:t xml:space="preserve">All tasks and resources accessible via TEAMS.  </w:t>
            </w:r>
          </w:p>
          <w:p w:rsidR="600C7E57" w:rsidP="619F265F" w:rsidRDefault="600C7E57" w14:paraId="3384A286" w14:textId="378C97B2">
            <w:pPr>
              <w:spacing w:line="257" w:lineRule="auto"/>
            </w:pPr>
            <w:r w:rsidRPr="619F265F">
              <w:rPr>
                <w:rFonts w:ascii="Calibri" w:hAnsi="Calibri" w:eastAsia="Calibri" w:cs="Calibri"/>
              </w:rPr>
              <w:t>(Year group/Science)</w:t>
            </w:r>
          </w:p>
          <w:p w:rsidRPr="005669C7" w:rsidR="005669C7" w:rsidP="006B23ED" w:rsidRDefault="005669C7" w14:paraId="42603D96"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6B23ED" w:rsidRDefault="005669C7" w14:paraId="01278C52" w14:textId="77777777">
            <w:pPr>
              <w:spacing w:after="0" w:line="240" w:lineRule="auto"/>
              <w:textAlignment w:val="baseline"/>
              <w:rPr>
                <w:rFonts w:ascii="Calibri" w:hAnsi="Calibri" w:eastAsia="Times New Roman" w:cs="Calibri"/>
                <w:sz w:val="28"/>
                <w:szCs w:val="28"/>
                <w:lang w:eastAsia="en-GB"/>
              </w:rPr>
            </w:pPr>
          </w:p>
        </w:tc>
      </w:tr>
      <w:tr w:rsidRPr="005669C7" w:rsidR="005669C7" w:rsidTr="619F265F" w14:paraId="3FB4D662" w14:textId="77777777">
        <w:trPr>
          <w:trHeight w:val="418"/>
        </w:trPr>
        <w:tc>
          <w:tcPr>
            <w:tcW w:w="1410" w:type="dxa"/>
            <w:vMerge/>
          </w:tcPr>
          <w:p w:rsidR="005669C7" w:rsidP="006B23ED" w:rsidRDefault="005669C7" w14:paraId="37CB6FBF"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6B23ED" w:rsidRDefault="005669C7" w14:paraId="128ACA48"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3</w:t>
            </w:r>
          </w:p>
          <w:p w:rsidR="005669C7" w:rsidP="006B23ED" w:rsidRDefault="005669C7" w14:paraId="717EE21A" w14:textId="77777777">
            <w:pPr>
              <w:spacing w:after="0" w:line="240" w:lineRule="auto"/>
              <w:textAlignment w:val="baseline"/>
              <w:rPr>
                <w:rFonts w:ascii="Calibri" w:hAnsi="Calibri" w:eastAsia="Times New Roman" w:cs="Calibri"/>
                <w:sz w:val="28"/>
                <w:szCs w:val="28"/>
                <w:lang w:eastAsia="en-GB"/>
              </w:rPr>
            </w:pPr>
          </w:p>
          <w:p w:rsidR="1C5158B6" w:rsidP="619F265F" w:rsidRDefault="1C5158B6" w14:paraId="272E8299" w14:textId="431D3C12">
            <w:pPr>
              <w:spacing w:line="257" w:lineRule="auto"/>
            </w:pPr>
            <w:r w:rsidRPr="619F265F">
              <w:rPr>
                <w:rFonts w:ascii="Calibri" w:hAnsi="Calibri" w:eastAsia="Calibri" w:cs="Calibri"/>
              </w:rPr>
              <w:t xml:space="preserve">Lesson Topic: Lung problems  </w:t>
            </w:r>
          </w:p>
          <w:p w:rsidR="1C5158B6" w:rsidP="619F265F" w:rsidRDefault="1C5158B6" w14:paraId="2FAD96B1" w14:textId="28623D09">
            <w:pPr>
              <w:spacing w:line="257" w:lineRule="auto"/>
            </w:pPr>
            <w:r w:rsidRPr="619F265F">
              <w:rPr>
                <w:rFonts w:ascii="Calibri" w:hAnsi="Calibri" w:eastAsia="Calibri" w:cs="Calibri"/>
              </w:rPr>
              <w:t xml:space="preserve"> </w:t>
            </w:r>
          </w:p>
          <w:p w:rsidR="1C5158B6" w:rsidP="619F265F" w:rsidRDefault="1C5158B6" w14:paraId="573CA24F" w14:textId="11AEB3F1">
            <w:pPr>
              <w:pStyle w:val="ListParagraph"/>
              <w:numPr>
                <w:ilvl w:val="0"/>
                <w:numId w:val="8"/>
              </w:numPr>
              <w:rPr>
                <w:rFonts w:eastAsiaTheme="minorEastAsia"/>
                <w:sz w:val="28"/>
                <w:szCs w:val="28"/>
              </w:rPr>
            </w:pPr>
            <w:r w:rsidRPr="619F265F">
              <w:rPr>
                <w:rFonts w:ascii="Calibri" w:hAnsi="Calibri" w:eastAsia="Calibri" w:cs="Calibri"/>
                <w:sz w:val="28"/>
                <w:szCs w:val="28"/>
              </w:rPr>
              <w:t>Watch video lesson 3 and complete the tasks included.</w:t>
            </w:r>
          </w:p>
          <w:p w:rsidR="1C5158B6" w:rsidP="619F265F" w:rsidRDefault="1C5158B6" w14:paraId="5BAADEE1" w14:textId="3AD545CD">
            <w:pPr>
              <w:pStyle w:val="ListParagraph"/>
              <w:numPr>
                <w:ilvl w:val="0"/>
                <w:numId w:val="8"/>
              </w:numPr>
              <w:rPr>
                <w:rFonts w:eastAsiaTheme="minorEastAsia"/>
                <w:sz w:val="28"/>
                <w:szCs w:val="28"/>
              </w:rPr>
            </w:pPr>
            <w:r w:rsidRPr="619F265F">
              <w:rPr>
                <w:rFonts w:ascii="Calibri" w:hAnsi="Calibri" w:eastAsia="Calibri" w:cs="Calibri"/>
                <w:sz w:val="28"/>
                <w:szCs w:val="28"/>
              </w:rPr>
              <w:t>Complete the other activities for this lesson.</w:t>
            </w:r>
            <w:r>
              <w:br/>
            </w:r>
            <w:r w:rsidRPr="619F265F">
              <w:rPr>
                <w:rFonts w:ascii="Calibri" w:hAnsi="Calibri" w:eastAsia="Calibri" w:cs="Calibri"/>
                <w:sz w:val="28"/>
                <w:szCs w:val="28"/>
              </w:rPr>
              <w:t xml:space="preserve"> Complete the </w:t>
            </w:r>
            <w:proofErr w:type="spellStart"/>
            <w:r w:rsidRPr="619F265F">
              <w:rPr>
                <w:rFonts w:ascii="Calibri" w:hAnsi="Calibri" w:eastAsia="Calibri" w:cs="Calibri"/>
                <w:sz w:val="28"/>
                <w:szCs w:val="28"/>
              </w:rPr>
              <w:t>Educake</w:t>
            </w:r>
            <w:proofErr w:type="spellEnd"/>
            <w:r w:rsidRPr="619F265F">
              <w:rPr>
                <w:rFonts w:ascii="Calibri" w:hAnsi="Calibri" w:eastAsia="Calibri" w:cs="Calibri"/>
                <w:sz w:val="28"/>
                <w:szCs w:val="28"/>
              </w:rPr>
              <w:t xml:space="preserve"> questions.</w:t>
            </w:r>
          </w:p>
          <w:p w:rsidR="1C5158B6" w:rsidP="619F265F" w:rsidRDefault="1C5158B6" w14:paraId="4256494F" w14:textId="52745C43">
            <w:pPr>
              <w:pStyle w:val="ListParagraph"/>
              <w:numPr>
                <w:ilvl w:val="0"/>
                <w:numId w:val="8"/>
              </w:numPr>
              <w:rPr>
                <w:rFonts w:eastAsiaTheme="minorEastAsia"/>
                <w:sz w:val="28"/>
                <w:szCs w:val="28"/>
              </w:rPr>
            </w:pPr>
            <w:r w:rsidRPr="619F265F">
              <w:rPr>
                <w:rFonts w:ascii="Calibri" w:hAnsi="Calibri" w:eastAsia="Calibri" w:cs="Calibri"/>
                <w:sz w:val="28"/>
                <w:szCs w:val="28"/>
              </w:rPr>
              <w:t>Upload your work to Teams.</w:t>
            </w:r>
          </w:p>
          <w:p w:rsidR="1C5158B6" w:rsidP="619F265F" w:rsidRDefault="1C5158B6" w14:paraId="7F4F2BFD" w14:textId="39148243">
            <w:pPr>
              <w:spacing w:line="257" w:lineRule="auto"/>
            </w:pPr>
            <w:r w:rsidRPr="619F265F">
              <w:rPr>
                <w:rFonts w:ascii="Calibri" w:hAnsi="Calibri" w:eastAsia="Calibri" w:cs="Calibri"/>
              </w:rPr>
              <w:t xml:space="preserve"> </w:t>
            </w:r>
          </w:p>
          <w:p w:rsidR="1C5158B6" w:rsidP="619F265F" w:rsidRDefault="1C5158B6" w14:paraId="68EFF2A7" w14:textId="50D3088E">
            <w:pPr>
              <w:spacing w:line="257" w:lineRule="auto"/>
            </w:pPr>
            <w:r w:rsidRPr="619F265F">
              <w:rPr>
                <w:rFonts w:ascii="Calibri" w:hAnsi="Calibri" w:eastAsia="Calibri" w:cs="Calibri"/>
              </w:rPr>
              <w:t xml:space="preserve">All tasks and resources accessible via TEAMS.  </w:t>
            </w:r>
          </w:p>
          <w:p w:rsidR="1C5158B6" w:rsidP="619F265F" w:rsidRDefault="1C5158B6" w14:paraId="497561E3" w14:textId="15E3CAA5">
            <w:pPr>
              <w:spacing w:line="257" w:lineRule="auto"/>
            </w:pPr>
            <w:r w:rsidRPr="619F265F">
              <w:rPr>
                <w:rFonts w:ascii="Calibri" w:hAnsi="Calibri" w:eastAsia="Calibri" w:cs="Calibri"/>
              </w:rPr>
              <w:t>(Year group/Science)</w:t>
            </w:r>
          </w:p>
          <w:p w:rsidR="005669C7" w:rsidP="006B23ED" w:rsidRDefault="005669C7" w14:paraId="02621B89" w14:textId="77777777">
            <w:pPr>
              <w:spacing w:after="0" w:line="240" w:lineRule="auto"/>
              <w:textAlignment w:val="baseline"/>
              <w:rPr>
                <w:rFonts w:ascii="Calibri" w:hAnsi="Calibri" w:eastAsia="Times New Roman" w:cs="Calibri"/>
                <w:sz w:val="28"/>
                <w:szCs w:val="28"/>
                <w:lang w:eastAsia="en-GB"/>
              </w:rPr>
            </w:pPr>
          </w:p>
          <w:p w:rsidRPr="005669C7" w:rsidR="005669C7" w:rsidP="006B23ED" w:rsidRDefault="005669C7" w14:paraId="08C71111"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6B23ED" w:rsidRDefault="005669C7" w14:paraId="57E678CB" w14:textId="77777777">
            <w:pPr>
              <w:spacing w:after="0" w:line="240" w:lineRule="auto"/>
              <w:textAlignment w:val="baseline"/>
              <w:rPr>
                <w:rFonts w:ascii="Calibri" w:hAnsi="Calibri" w:eastAsia="Times New Roman" w:cs="Calibri"/>
                <w:sz w:val="28"/>
                <w:szCs w:val="28"/>
                <w:lang w:eastAsia="en-GB"/>
              </w:rPr>
            </w:pPr>
          </w:p>
        </w:tc>
      </w:tr>
    </w:tbl>
    <w:p w:rsidR="005669C7" w:rsidRDefault="005669C7" w14:paraId="65D3B7A1" w14:textId="78E6998B"/>
    <w:p w:rsidR="005669C7" w:rsidRDefault="005669C7" w14:paraId="419D56F7" w14:textId="4C1E2A1B"/>
    <w:p w:rsidRPr="005669C7" w:rsidR="00042DF9" w:rsidP="00042DF9" w:rsidRDefault="00042DF9" w14:paraId="17A9F5F0"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22"/>
        <w:gridCol w:w="4923"/>
        <w:gridCol w:w="20242"/>
      </w:tblGrid>
      <w:tr w:rsidRPr="005669C7" w:rsidR="00042DF9" w:rsidTr="3F48E9FE" w14:paraId="68C4BF06" w14:textId="77777777">
        <w:tc>
          <w:tcPr>
            <w:tcW w:w="1410" w:type="dxa"/>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tcMar/>
            <w:hideMark/>
          </w:tcPr>
          <w:p w:rsidRPr="005669C7" w:rsidR="00042DF9" w:rsidP="006B23ED" w:rsidRDefault="00042DF9" w14:paraId="6E4CA91D"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5669C7" w:rsidR="00042DF9" w:rsidP="006B23ED" w:rsidRDefault="00042DF9" w14:paraId="0E00AED5"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Mar/>
          </w:tcPr>
          <w:p w:rsidRPr="005669C7" w:rsidR="00042DF9" w:rsidP="006B23ED" w:rsidRDefault="00042DF9" w14:paraId="4B3FC711"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042DF9" w:rsidTr="3F48E9FE" w14:paraId="5714AAE6" w14:textId="77777777">
        <w:trPr>
          <w:trHeight w:val="419"/>
        </w:trPr>
        <w:tc>
          <w:tcPr>
            <w:tcW w:w="1410" w:type="dxa"/>
            <w:tcBorders>
              <w:top w:val="single" w:color="auto" w:sz="4" w:space="0"/>
              <w:left w:val="single" w:color="auto" w:sz="4" w:space="0"/>
              <w:bottom w:val="single" w:color="auto" w:sz="4" w:space="0"/>
              <w:right w:val="single" w:color="auto" w:sz="4" w:space="0"/>
            </w:tcBorders>
            <w:shd w:val="clear" w:color="auto" w:fill="auto"/>
            <w:tcMar/>
            <w:hideMark/>
          </w:tcPr>
          <w:p w:rsidRPr="005669C7" w:rsidR="00042DF9" w:rsidP="006B23ED" w:rsidRDefault="00042DF9" w14:paraId="025ED693" w14:textId="583BD5BD">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Geography</w:t>
            </w:r>
            <w:r w:rsidRPr="005669C7">
              <w:rPr>
                <w:rFonts w:ascii="Calibri" w:hAnsi="Calibri" w:eastAsia="Times New Roman" w:cs="Calibri"/>
                <w:sz w:val="28"/>
                <w:szCs w:val="28"/>
                <w:lang w:eastAsia="en-GB"/>
              </w:rPr>
              <w:t> </w:t>
            </w:r>
          </w:p>
          <w:p w:rsidRPr="005669C7" w:rsidR="00042DF9" w:rsidP="006B23ED" w:rsidRDefault="00042DF9" w14:paraId="0B5A669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single" w:color="auto" w:sz="4" w:space="0"/>
              <w:bottom w:val="single" w:color="000000" w:themeColor="text1" w:sz="6" w:space="0"/>
              <w:right w:val="single" w:color="000000" w:themeColor="text1" w:sz="6" w:space="0"/>
            </w:tcBorders>
            <w:shd w:val="clear" w:color="auto" w:fill="auto"/>
            <w:tcMar/>
            <w:hideMark/>
          </w:tcPr>
          <w:p w:rsidRPr="005669C7" w:rsidR="00042DF9" w:rsidP="0324797C" w:rsidRDefault="00042DF9" w14:paraId="1099567C" w14:textId="3F9A754C">
            <w:pPr>
              <w:spacing w:after="0"/>
              <w:textAlignment w:val="baseline"/>
              <w:rPr>
                <w:rFonts w:ascii="Calibri" w:hAnsi="Calibri" w:eastAsia="Calibri" w:cs="Calibri"/>
                <w:color w:val="000000" w:themeColor="text1"/>
                <w:sz w:val="28"/>
                <w:szCs w:val="28"/>
              </w:rPr>
            </w:pPr>
            <w:r w:rsidRPr="0324797C">
              <w:rPr>
                <w:rFonts w:ascii="Calibri" w:hAnsi="Calibri" w:eastAsia="Times New Roman" w:cs="Calibri"/>
                <w:sz w:val="28"/>
                <w:szCs w:val="28"/>
                <w:lang w:eastAsia="en-GB"/>
              </w:rPr>
              <w:t> </w:t>
            </w:r>
            <w:r w:rsidRPr="0324797C" w:rsidR="56DAF0C3">
              <w:rPr>
                <w:rFonts w:ascii="Calibri" w:hAnsi="Calibri" w:eastAsia="Calibri" w:cs="Calibri"/>
                <w:color w:val="000000" w:themeColor="text1"/>
                <w:sz w:val="28"/>
                <w:szCs w:val="28"/>
                <w:u w:val="single"/>
              </w:rPr>
              <w:t xml:space="preserve"> Volcanoes</w:t>
            </w:r>
          </w:p>
          <w:p w:rsidRPr="005669C7" w:rsidR="00042DF9" w:rsidP="0324797C" w:rsidRDefault="56DAF0C3" w14:paraId="0EAD3CC4" w14:textId="019CA55E">
            <w:pPr>
              <w:spacing w:after="0"/>
              <w:textAlignment w:val="baseline"/>
              <w:rPr>
                <w:rFonts w:ascii="Calibri" w:hAnsi="Calibri" w:eastAsia="Calibri" w:cs="Calibri"/>
                <w:color w:val="000000" w:themeColor="text1"/>
                <w:sz w:val="28"/>
                <w:szCs w:val="28"/>
              </w:rPr>
            </w:pPr>
            <w:r w:rsidRPr="0324797C">
              <w:rPr>
                <w:rFonts w:ascii="Calibri" w:hAnsi="Calibri" w:eastAsia="Calibri" w:cs="Calibri"/>
                <w:i/>
                <w:iCs/>
                <w:color w:val="000000" w:themeColor="text1"/>
                <w:sz w:val="28"/>
                <w:szCs w:val="28"/>
              </w:rPr>
              <w:t>Lesson resources located on Teams week 2</w:t>
            </w:r>
          </w:p>
          <w:p w:rsidRPr="005669C7" w:rsidR="00042DF9" w:rsidP="0324797C" w:rsidRDefault="56DAF0C3" w14:paraId="51D090A4" w14:textId="360C4269">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Use Oak National Academy lesson to consider What are composite and shield volcanoes?</w:t>
            </w:r>
          </w:p>
          <w:p w:rsidRPr="005669C7" w:rsidR="00042DF9" w:rsidP="0324797C" w:rsidRDefault="56DAF0C3" w14:paraId="79A9453C" w14:textId="04AEEBFE">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The video explains the main features of a volcano and the key differences between shield and composite volcanoes.  Students complete annotated diagrams, closed sentence activities and quiz recall activities to demonstrate learning.  </w:t>
            </w:r>
            <w:r w:rsidRPr="0324797C">
              <w:rPr>
                <w:rFonts w:ascii="Calibri" w:hAnsi="Calibri" w:eastAsia="Calibri" w:cs="Calibri"/>
                <w:b/>
                <w:bCs/>
                <w:color w:val="000000" w:themeColor="text1"/>
                <w:sz w:val="28"/>
                <w:szCs w:val="28"/>
              </w:rPr>
              <w:t xml:space="preserve">Feedback </w:t>
            </w:r>
            <w:r w:rsidRPr="0324797C">
              <w:rPr>
                <w:rFonts w:ascii="Calibri" w:hAnsi="Calibri" w:eastAsia="Calibri" w:cs="Calibri"/>
                <w:color w:val="000000" w:themeColor="text1"/>
                <w:sz w:val="28"/>
                <w:szCs w:val="28"/>
              </w:rPr>
              <w:t>is given during the video using self-assessment on the learning tasks.</w:t>
            </w:r>
          </w:p>
          <w:p w:rsidRPr="005669C7" w:rsidR="00042DF9" w:rsidP="0324797C" w:rsidRDefault="56DAF0C3" w14:paraId="60FB2B32" w14:textId="60ED7AC1">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Students complete a comparison table for the 2 types of volcanoes.</w:t>
            </w:r>
          </w:p>
          <w:p w:rsidRPr="005669C7" w:rsidR="00042DF9" w:rsidP="0324797C" w:rsidRDefault="56DAF0C3" w14:paraId="4DAFD04F" w14:textId="70A519B5">
            <w:pPr>
              <w:spacing w:after="0"/>
              <w:textAlignment w:val="baseline"/>
              <w:rPr>
                <w:rFonts w:ascii="Calibri" w:hAnsi="Calibri" w:eastAsia="Calibri" w:cs="Calibri"/>
                <w:color w:val="000000" w:themeColor="text1"/>
                <w:sz w:val="28"/>
                <w:szCs w:val="28"/>
              </w:rPr>
            </w:pPr>
            <w:r w:rsidRPr="0324797C">
              <w:rPr>
                <w:rFonts w:ascii="Calibri" w:hAnsi="Calibri" w:eastAsia="Calibri" w:cs="Calibri"/>
                <w:i/>
                <w:iCs/>
                <w:color w:val="000000" w:themeColor="text1"/>
                <w:sz w:val="28"/>
                <w:szCs w:val="28"/>
              </w:rPr>
              <w:t>All completed work submitted onto Teams week 2</w:t>
            </w:r>
          </w:p>
          <w:p w:rsidRPr="005669C7" w:rsidR="00042DF9" w:rsidP="0324797C" w:rsidRDefault="00042DF9" w14:paraId="3643A7A6" w14:textId="781154DD">
            <w:pPr>
              <w:spacing w:after="0"/>
              <w:textAlignment w:val="baseline"/>
              <w:rPr>
                <w:rFonts w:ascii="Calibri" w:hAnsi="Calibri" w:eastAsia="Calibri" w:cs="Calibri"/>
                <w:color w:val="000000" w:themeColor="text1"/>
                <w:sz w:val="28"/>
                <w:szCs w:val="28"/>
              </w:rPr>
            </w:pPr>
          </w:p>
          <w:p w:rsidRPr="005669C7" w:rsidR="00042DF9" w:rsidP="0324797C" w:rsidRDefault="56DAF0C3" w14:paraId="2A35816B" w14:textId="31E21D91">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u w:val="single"/>
              </w:rPr>
              <w:t>Extra work</w:t>
            </w:r>
          </w:p>
          <w:p w:rsidRPr="005669C7" w:rsidR="00042DF9" w:rsidP="0324797C" w:rsidRDefault="56DAF0C3" w14:paraId="3D065E63" w14:textId="5401A852">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Latitude and longitude location activity for famous volcanoes</w:t>
            </w:r>
          </w:p>
          <w:p w:rsidRPr="005669C7" w:rsidR="00042DF9" w:rsidP="0324797C" w:rsidRDefault="00042DF9" w14:paraId="29CF6320" w14:textId="6DAA98B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042DF9" w:rsidP="006B23ED" w:rsidRDefault="00042DF9" w14:paraId="141A7C06"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042DF9" w:rsidTr="3F48E9FE" w14:paraId="1F4E3E2C"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4EED26A6" w14:textId="3983658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History</w:t>
            </w:r>
          </w:p>
        </w:tc>
        <w:tc>
          <w:tcPr>
            <w:tcW w:w="8647" w:type="dxa"/>
            <w:tcBorders>
              <w:top w:val="nil"/>
              <w:left w:val="single" w:color="auto" w:sz="4" w:space="0"/>
              <w:bottom w:val="single" w:color="000000" w:themeColor="text1" w:sz="6" w:space="0"/>
              <w:right w:val="single" w:color="000000" w:themeColor="text1" w:sz="6" w:space="0"/>
            </w:tcBorders>
            <w:shd w:val="clear" w:color="auto" w:fill="auto"/>
            <w:tcMar/>
          </w:tcPr>
          <w:p w:rsidRPr="005669C7" w:rsidR="00042DF9" w:rsidP="0532D4B4" w:rsidRDefault="38618693" w14:paraId="57070DF0" w14:textId="5D534504">
            <w:pPr>
              <w:spacing w:after="0" w:line="257" w:lineRule="auto"/>
              <w:textAlignment w:val="baseline"/>
            </w:pPr>
            <w:r w:rsidRPr="0532D4B4">
              <w:rPr>
                <w:rFonts w:ascii="Calibri" w:hAnsi="Calibri" w:eastAsia="Calibri" w:cs="Calibri"/>
                <w:sz w:val="28"/>
                <w:szCs w:val="28"/>
                <w:u w:val="single"/>
              </w:rPr>
              <w:t>What caused the French Revolution?</w:t>
            </w:r>
          </w:p>
          <w:p w:rsidRPr="005669C7" w:rsidR="00042DF9" w:rsidP="0532D4B4" w:rsidRDefault="38618693" w14:paraId="6E459835" w14:textId="7694C1F6">
            <w:pPr>
              <w:spacing w:after="0" w:line="257" w:lineRule="auto"/>
              <w:textAlignment w:val="baseline"/>
            </w:pPr>
            <w:r w:rsidRPr="0532D4B4">
              <w:rPr>
                <w:rFonts w:ascii="Calibri" w:hAnsi="Calibri" w:eastAsia="Calibri" w:cs="Calibri"/>
                <w:sz w:val="28"/>
                <w:szCs w:val="28"/>
              </w:rPr>
              <w:t xml:space="preserve"> </w:t>
            </w:r>
          </w:p>
          <w:p w:rsidRPr="005669C7" w:rsidR="00042DF9" w:rsidP="0532D4B4" w:rsidRDefault="38618693" w14:paraId="64101154" w14:textId="533DD4C7">
            <w:pPr>
              <w:spacing w:after="0" w:line="257" w:lineRule="auto"/>
              <w:textAlignment w:val="baseline"/>
              <w:rPr>
                <w:rFonts w:ascii="Calibri" w:hAnsi="Calibri" w:eastAsia="Calibri" w:cs="Calibri"/>
                <w:sz w:val="28"/>
                <w:szCs w:val="28"/>
              </w:rPr>
            </w:pPr>
            <w:r w:rsidRPr="0532D4B4">
              <w:rPr>
                <w:rFonts w:ascii="Calibri" w:hAnsi="Calibri" w:eastAsia="Calibri" w:cs="Calibri"/>
                <w:sz w:val="28"/>
                <w:szCs w:val="28"/>
              </w:rPr>
              <w:t>A</w:t>
            </w:r>
            <w:r w:rsidRPr="0532D4B4" w:rsidR="653415F7">
              <w:rPr>
                <w:rFonts w:ascii="Calibri" w:hAnsi="Calibri" w:eastAsia="Calibri" w:cs="Calibri"/>
                <w:sz w:val="28"/>
                <w:szCs w:val="28"/>
              </w:rPr>
              <w:t xml:space="preserve"> link to a live </w:t>
            </w:r>
            <w:r w:rsidRPr="0532D4B4" w:rsidR="3C6AF075">
              <w:rPr>
                <w:rFonts w:ascii="Calibri" w:hAnsi="Calibri" w:eastAsia="Calibri" w:cs="Calibri"/>
                <w:sz w:val="28"/>
                <w:szCs w:val="28"/>
              </w:rPr>
              <w:t xml:space="preserve">lesson will be </w:t>
            </w:r>
            <w:r w:rsidRPr="0532D4B4">
              <w:rPr>
                <w:rFonts w:ascii="Calibri" w:hAnsi="Calibri" w:eastAsia="Calibri" w:cs="Calibri"/>
                <w:sz w:val="28"/>
                <w:szCs w:val="28"/>
              </w:rPr>
              <w:t>emailed out to you.</w:t>
            </w:r>
          </w:p>
          <w:p w:rsidRPr="005669C7" w:rsidR="00042DF9" w:rsidP="0532D4B4" w:rsidRDefault="38618693" w14:paraId="1F444348" w14:textId="6FC0FAE4">
            <w:pPr>
              <w:spacing w:after="0" w:line="257" w:lineRule="auto"/>
              <w:textAlignment w:val="baseline"/>
            </w:pPr>
            <w:r w:rsidRPr="0532D4B4">
              <w:rPr>
                <w:rFonts w:ascii="Calibri" w:hAnsi="Calibri" w:eastAsia="Calibri" w:cs="Calibri"/>
                <w:sz w:val="28"/>
                <w:szCs w:val="28"/>
              </w:rPr>
              <w:t xml:space="preserve"> </w:t>
            </w:r>
          </w:p>
          <w:p w:rsidRPr="005669C7" w:rsidR="00042DF9" w:rsidP="0532D4B4" w:rsidRDefault="38618693" w14:paraId="7F78A906" w14:textId="35E4F526">
            <w:pPr>
              <w:spacing w:after="0" w:line="257" w:lineRule="auto"/>
              <w:textAlignment w:val="baseline"/>
            </w:pPr>
            <w:r w:rsidRPr="0532D4B4">
              <w:rPr>
                <w:rFonts w:ascii="Calibri" w:hAnsi="Calibri" w:eastAsia="Calibri" w:cs="Calibri"/>
                <w:sz w:val="28"/>
                <w:szCs w:val="28"/>
              </w:rPr>
              <w:t>Work can be accessed in the History file on Teams. Open the Lesson Resources folder. You can download any resources from here.</w:t>
            </w:r>
          </w:p>
          <w:p w:rsidRPr="005669C7" w:rsidR="00042DF9" w:rsidP="0532D4B4" w:rsidRDefault="38618693" w14:paraId="3F08B4DC" w14:textId="6F0386BF">
            <w:pPr>
              <w:spacing w:after="0" w:line="257" w:lineRule="auto"/>
              <w:textAlignment w:val="baseline"/>
            </w:pPr>
            <w:r w:rsidRPr="0532D4B4">
              <w:rPr>
                <w:rFonts w:ascii="Calibri" w:hAnsi="Calibri" w:eastAsia="Calibri" w:cs="Calibri"/>
                <w:sz w:val="28"/>
                <w:szCs w:val="28"/>
              </w:rPr>
              <w:t xml:space="preserve"> </w:t>
            </w:r>
          </w:p>
          <w:p w:rsidRPr="005669C7" w:rsidR="00042DF9" w:rsidP="0532D4B4" w:rsidRDefault="38618693" w14:paraId="4FF8587A" w14:textId="64633709">
            <w:pPr>
              <w:spacing w:after="0" w:line="257" w:lineRule="auto"/>
              <w:textAlignment w:val="baseline"/>
              <w:rPr>
                <w:rFonts w:ascii="Calibri" w:hAnsi="Calibri" w:eastAsia="Calibri" w:cs="Calibri"/>
                <w:sz w:val="28"/>
                <w:szCs w:val="28"/>
              </w:rPr>
            </w:pPr>
            <w:r w:rsidRPr="0532D4B4">
              <w:rPr>
                <w:rFonts w:ascii="Calibri" w:hAnsi="Calibri" w:eastAsia="Calibri" w:cs="Calibri"/>
                <w:sz w:val="28"/>
                <w:szCs w:val="28"/>
              </w:rPr>
              <w:t xml:space="preserve">Complete your work as a Word document or take a photo of your completed work. Save your work as SURNAME First initial – Week 2, e.g. </w:t>
            </w:r>
            <w:r w:rsidRPr="0532D4B4" w:rsidR="18E7A0F1">
              <w:rPr>
                <w:rFonts w:ascii="Calibri" w:hAnsi="Calibri" w:eastAsia="Calibri" w:cs="Calibri"/>
                <w:sz w:val="28"/>
                <w:szCs w:val="28"/>
              </w:rPr>
              <w:t>HASTINGS W</w:t>
            </w:r>
            <w:r w:rsidRPr="0532D4B4">
              <w:rPr>
                <w:rFonts w:ascii="Calibri" w:hAnsi="Calibri" w:eastAsia="Calibri" w:cs="Calibri"/>
                <w:sz w:val="28"/>
                <w:szCs w:val="28"/>
              </w:rPr>
              <w:t xml:space="preserve"> – Week 2</w:t>
            </w:r>
          </w:p>
          <w:p w:rsidRPr="005669C7" w:rsidR="00042DF9" w:rsidP="0532D4B4" w:rsidRDefault="38618693" w14:paraId="3ED615B3" w14:textId="6F96C543">
            <w:pPr>
              <w:spacing w:after="0" w:line="257" w:lineRule="auto"/>
              <w:textAlignment w:val="baseline"/>
            </w:pPr>
            <w:r w:rsidRPr="0532D4B4">
              <w:rPr>
                <w:rFonts w:ascii="Calibri" w:hAnsi="Calibri" w:eastAsia="Calibri" w:cs="Calibri"/>
                <w:sz w:val="28"/>
                <w:szCs w:val="28"/>
              </w:rPr>
              <w:t xml:space="preserve"> </w:t>
            </w:r>
          </w:p>
          <w:p w:rsidRPr="005669C7" w:rsidR="00042DF9" w:rsidP="0532D4B4" w:rsidRDefault="38618693" w14:paraId="156A869F" w14:textId="628AEBFD">
            <w:pPr>
              <w:spacing w:after="0" w:line="257" w:lineRule="auto"/>
              <w:textAlignment w:val="baseline"/>
            </w:pPr>
            <w:r w:rsidRPr="0532D4B4">
              <w:rPr>
                <w:rFonts w:ascii="Calibri" w:hAnsi="Calibri" w:eastAsia="Calibri" w:cs="Calibri"/>
                <w:sz w:val="28"/>
                <w:szCs w:val="28"/>
              </w:rPr>
              <w:t>Upload this in the Student Work folder on Teams.</w:t>
            </w:r>
          </w:p>
          <w:p w:rsidRPr="005669C7" w:rsidR="00042DF9" w:rsidP="0532D4B4" w:rsidRDefault="00042DF9" w14:paraId="14E8EF1A" w14:textId="52C247B3">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042DF9" w:rsidP="7033F6EB" w:rsidRDefault="006B23ED" w14:paraId="472987DF" w14:textId="725F967B">
            <w:pPr>
              <w:spacing w:after="0" w:line="240" w:lineRule="auto"/>
              <w:textAlignment w:val="baseline"/>
              <w:rPr>
                <w:rFonts w:ascii="Calibri" w:hAnsi="Calibri" w:eastAsia="Times New Roman" w:cs="Calibri"/>
                <w:sz w:val="28"/>
                <w:szCs w:val="28"/>
                <w:lang w:eastAsia="en-GB"/>
              </w:rPr>
            </w:pPr>
            <w:hyperlink w:anchor="/school/files/History?threadId=19%3Ada4cfc165dc74f21b67816ce84270ab9%40thread.tacv2&amp;ctx=channel&amp;context=Week%25202-%252011th%2520January&amp;rootfolder=%252Fsites%252FAACRemoteLearningYr8%252FShared%2520Documents%252FHistory%252FLesson%2520Resources%252FWeek%25202-%252011th%2520January" r:id="rId32">
              <w:r w:rsidRPr="7033F6EB" w:rsidR="1ED35F61">
                <w:rPr>
                  <w:rStyle w:val="Hyperlink"/>
                  <w:rFonts w:ascii="Calibri" w:hAnsi="Calibri" w:eastAsia="Times New Roman" w:cs="Calibri"/>
                  <w:sz w:val="28"/>
                  <w:szCs w:val="28"/>
                  <w:lang w:eastAsia="en-GB"/>
                </w:rPr>
                <w:t>https://teams.microsoft.com/_#/school/files/History?threadId=19%3Ada4cfc165dc74f21b67816ce84270ab9%40thread.tacv2&amp;ctx=channel&amp;context=Week%25202-%252011th%2520January&amp;rootfolder=%252Fsites%252FAACRemoteLearningYr8%252FShared%2520Documents%252FHistory%252FLesson%2520Resources%252FWeek%25202-%252011th%2520January</w:t>
              </w:r>
            </w:hyperlink>
            <w:r w:rsidRPr="7033F6EB" w:rsidR="1ED35F61">
              <w:rPr>
                <w:rFonts w:ascii="Calibri" w:hAnsi="Calibri" w:eastAsia="Times New Roman" w:cs="Calibri"/>
                <w:sz w:val="28"/>
                <w:szCs w:val="28"/>
                <w:lang w:eastAsia="en-GB"/>
              </w:rPr>
              <w:t xml:space="preserve"> </w:t>
            </w:r>
          </w:p>
        </w:tc>
      </w:tr>
      <w:tr w:rsidRPr="005669C7" w:rsidR="00042DF9" w:rsidTr="3F48E9FE" w14:paraId="46A5B5B5"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17B3CE64" w14:textId="67F7597B">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Spanish</w:t>
            </w:r>
          </w:p>
        </w:tc>
        <w:tc>
          <w:tcPr>
            <w:tcW w:w="8647" w:type="dxa"/>
            <w:tcBorders>
              <w:top w:val="nil"/>
              <w:left w:val="single" w:color="auto" w:sz="4" w:space="0"/>
              <w:bottom w:val="single" w:color="auto" w:sz="4" w:space="0"/>
              <w:right w:val="single" w:color="000000" w:themeColor="text1" w:sz="6" w:space="0"/>
            </w:tcBorders>
            <w:shd w:val="clear" w:color="auto" w:fill="auto"/>
            <w:tcMar/>
          </w:tcPr>
          <w:p w:rsidRPr="005669C7" w:rsidR="00042DF9" w:rsidP="3F48E9FE" w:rsidRDefault="006B23ED" w14:paraId="19B4F686" w14:textId="118A9A0D">
            <w:pPr>
              <w:pStyle w:val="Normal"/>
              <w:bidi w:val="0"/>
              <w:spacing w:before="0" w:beforeAutospacing="off" w:after="0" w:afterAutospacing="off" w:line="259" w:lineRule="auto"/>
              <w:ind w:left="0" w:right="0"/>
              <w:jc w:val="left"/>
              <w:rPr>
                <w:rFonts w:ascii="Calibri" w:hAnsi="Calibri" w:eastAsia="Calibri" w:cs="Calibri"/>
                <w:color w:val="000000" w:themeColor="text1" w:themeTint="FF" w:themeShade="FF"/>
                <w:sz w:val="28"/>
                <w:szCs w:val="28"/>
              </w:rPr>
            </w:pPr>
            <w:r w:rsidRPr="3F48E9FE" w:rsidR="6081C4D4">
              <w:rPr>
                <w:rFonts w:ascii="Calibri" w:hAnsi="Calibri" w:eastAsia="Calibri" w:cs="Calibri"/>
                <w:color w:val="000000" w:themeColor="text1" w:themeTint="FF" w:themeShade="FF"/>
                <w:sz w:val="28"/>
                <w:szCs w:val="28"/>
                <w:u w:val="single"/>
              </w:rPr>
              <w:t>¿</w:t>
            </w:r>
            <w:proofErr w:type="spellStart"/>
            <w:r w:rsidRPr="3F48E9FE" w:rsidR="5554393E">
              <w:rPr>
                <w:rFonts w:ascii="Calibri" w:hAnsi="Calibri" w:eastAsia="Calibri" w:cs="Calibri"/>
                <w:color w:val="000000" w:themeColor="text1" w:themeTint="FF" w:themeShade="FF"/>
                <w:sz w:val="28"/>
                <w:szCs w:val="28"/>
                <w:u w:val="single"/>
              </w:rPr>
              <w:t>Llevas</w:t>
            </w:r>
            <w:proofErr w:type="spellEnd"/>
            <w:r w:rsidRPr="3F48E9FE" w:rsidR="5554393E">
              <w:rPr>
                <w:rFonts w:ascii="Calibri" w:hAnsi="Calibri" w:eastAsia="Calibri" w:cs="Calibri"/>
                <w:color w:val="000000" w:themeColor="text1" w:themeTint="FF" w:themeShade="FF"/>
                <w:sz w:val="28"/>
                <w:szCs w:val="28"/>
                <w:u w:val="single"/>
              </w:rPr>
              <w:t xml:space="preserve"> una </w:t>
            </w:r>
            <w:proofErr w:type="spellStart"/>
            <w:r w:rsidRPr="3F48E9FE" w:rsidR="5554393E">
              <w:rPr>
                <w:rFonts w:ascii="Calibri" w:hAnsi="Calibri" w:eastAsia="Calibri" w:cs="Calibri"/>
                <w:color w:val="000000" w:themeColor="text1" w:themeTint="FF" w:themeShade="FF"/>
                <w:sz w:val="28"/>
                <w:szCs w:val="28"/>
                <w:u w:val="single"/>
              </w:rPr>
              <w:t>vida</w:t>
            </w:r>
            <w:proofErr w:type="spellEnd"/>
            <w:r w:rsidRPr="3F48E9FE" w:rsidR="5554393E">
              <w:rPr>
                <w:rFonts w:ascii="Calibri" w:hAnsi="Calibri" w:eastAsia="Calibri" w:cs="Calibri"/>
                <w:color w:val="000000" w:themeColor="text1" w:themeTint="FF" w:themeShade="FF"/>
                <w:sz w:val="28"/>
                <w:szCs w:val="28"/>
                <w:u w:val="single"/>
              </w:rPr>
              <w:t xml:space="preserve"> </w:t>
            </w:r>
            <w:proofErr w:type="spellStart"/>
            <w:r w:rsidRPr="3F48E9FE" w:rsidR="5554393E">
              <w:rPr>
                <w:rFonts w:ascii="Calibri" w:hAnsi="Calibri" w:eastAsia="Calibri" w:cs="Calibri"/>
                <w:color w:val="000000" w:themeColor="text1" w:themeTint="FF" w:themeShade="FF"/>
                <w:sz w:val="28"/>
                <w:szCs w:val="28"/>
                <w:u w:val="single"/>
              </w:rPr>
              <w:t>sana</w:t>
            </w:r>
            <w:proofErr w:type="spellEnd"/>
            <w:r w:rsidRPr="3F48E9FE" w:rsidR="5554393E">
              <w:rPr>
                <w:rFonts w:ascii="Calibri" w:hAnsi="Calibri" w:eastAsia="Calibri" w:cs="Calibri"/>
                <w:color w:val="000000" w:themeColor="text1" w:themeTint="FF" w:themeShade="FF"/>
                <w:sz w:val="28"/>
                <w:szCs w:val="28"/>
                <w:u w:val="single"/>
              </w:rPr>
              <w:t xml:space="preserve">? </w:t>
            </w:r>
            <w:r w:rsidRPr="3F48E9FE" w:rsidR="5554393E">
              <w:rPr>
                <w:rFonts w:ascii="Calibri" w:hAnsi="Calibri" w:eastAsia="Calibri" w:cs="Calibri"/>
                <w:i w:val="1"/>
                <w:iCs w:val="1"/>
                <w:color w:val="000000" w:themeColor="text1" w:themeTint="FF" w:themeShade="FF"/>
                <w:sz w:val="28"/>
                <w:szCs w:val="28"/>
                <w:u w:val="single"/>
              </w:rPr>
              <w:t>(Do you lead a healthy lifestyle?)</w:t>
            </w:r>
          </w:p>
          <w:p w:rsidRPr="005669C7" w:rsidR="00042DF9" w:rsidP="3F48E9FE" w:rsidRDefault="006B23ED" w14:paraId="7A5C976A" w14:textId="64E3A587">
            <w:pPr>
              <w:pStyle w:val="Normal"/>
              <w:bidi w:val="0"/>
              <w:spacing w:before="0" w:beforeAutospacing="off" w:after="0" w:afterAutospacing="off" w:line="259" w:lineRule="auto"/>
              <w:ind w:left="0" w:right="0"/>
              <w:jc w:val="left"/>
              <w:rPr>
                <w:rFonts w:ascii="Calibri" w:hAnsi="Calibri" w:eastAsia="Calibri" w:cs="Calibri"/>
                <w:i w:val="1"/>
                <w:iCs w:val="1"/>
                <w:color w:val="000000" w:themeColor="text1" w:themeTint="FF" w:themeShade="FF"/>
                <w:sz w:val="28"/>
                <w:szCs w:val="28"/>
                <w:u w:val="single"/>
              </w:rPr>
            </w:pPr>
          </w:p>
          <w:p w:rsidRPr="005669C7" w:rsidR="00042DF9" w:rsidP="3F48E9FE" w:rsidRDefault="006B23ED" w14:paraId="5200450F" w14:textId="13EC6523">
            <w:pPr>
              <w:pStyle w:val="Normal"/>
              <w:bidi w:val="0"/>
              <w:spacing w:beforeAutospacing="on" w:afterAutospacing="on" w:line="240" w:lineRule="auto"/>
              <w:ind w:left="0" w:right="0"/>
              <w:jc w:val="left"/>
              <w:rPr>
                <w:rFonts w:ascii="Calibri" w:hAnsi="Calibri" w:eastAsia="Calibri" w:cs="Calibri"/>
                <w:color w:val="000000" w:themeColor="text1" w:themeTint="FF" w:themeShade="FF"/>
                <w:sz w:val="28"/>
                <w:szCs w:val="28"/>
              </w:rPr>
            </w:pPr>
            <w:r w:rsidRPr="3F48E9FE" w:rsidR="5554393E">
              <w:rPr>
                <w:rStyle w:val="normaltextrun"/>
                <w:rFonts w:ascii="Calibri" w:hAnsi="Calibri" w:eastAsia="Calibri" w:cs="Calibri"/>
                <w:color w:val="000000" w:themeColor="text1" w:themeTint="FF" w:themeShade="FF"/>
                <w:sz w:val="28"/>
                <w:szCs w:val="28"/>
              </w:rPr>
              <w:t>Open the week 2 lesson powerpoint on Teams.</w:t>
            </w:r>
          </w:p>
          <w:p w:rsidRPr="005669C7" w:rsidR="00042DF9" w:rsidP="3F48E9FE" w:rsidRDefault="006B23ED" w14:paraId="5EFBA9FD" w14:textId="32D86D9A">
            <w:pPr>
              <w:pStyle w:val="Normal"/>
              <w:bidi w:val="0"/>
              <w:spacing w:beforeAutospacing="on" w:afterAutospacing="on" w:line="240" w:lineRule="auto"/>
              <w:ind w:left="0" w:right="0"/>
              <w:jc w:val="left"/>
              <w:rPr>
                <w:rStyle w:val="normaltextrun"/>
                <w:rFonts w:ascii="Calibri" w:hAnsi="Calibri" w:eastAsia="Calibri" w:cs="Calibri"/>
                <w:color w:val="000000" w:themeColor="text1" w:themeTint="FF" w:themeShade="FF"/>
                <w:sz w:val="28"/>
                <w:szCs w:val="28"/>
              </w:rPr>
            </w:pPr>
            <w:r w:rsidRPr="3F48E9FE" w:rsidR="5554393E">
              <w:rPr>
                <w:rStyle w:val="normaltextrun"/>
                <w:rFonts w:ascii="Calibri" w:hAnsi="Calibri" w:eastAsia="Calibri" w:cs="Calibri"/>
                <w:color w:val="000000" w:themeColor="text1" w:themeTint="FF" w:themeShade="FF"/>
                <w:sz w:val="28"/>
                <w:szCs w:val="28"/>
              </w:rPr>
              <w:t xml:space="preserve">Work through the powerpoint, listening to the instructions and explanations from Miss Sanchis to help. </w:t>
            </w:r>
          </w:p>
          <w:p w:rsidRPr="005669C7" w:rsidR="00042DF9" w:rsidP="3F48E9FE" w:rsidRDefault="006B23ED" w14:paraId="0FCD1324" w14:textId="734BC6E1">
            <w:pPr>
              <w:pStyle w:val="Normal"/>
              <w:bidi w:val="0"/>
              <w:spacing w:beforeAutospacing="on" w:afterAutospacing="on" w:line="240" w:lineRule="auto"/>
              <w:ind w:left="0" w:right="0"/>
              <w:jc w:val="left"/>
              <w:rPr>
                <w:rStyle w:val="normaltextrun"/>
                <w:rFonts w:ascii="Calibri" w:hAnsi="Calibri" w:eastAsia="Calibri" w:cs="Calibri"/>
                <w:color w:val="000000" w:themeColor="text1" w:themeTint="FF" w:themeShade="FF"/>
                <w:sz w:val="28"/>
                <w:szCs w:val="28"/>
              </w:rPr>
            </w:pPr>
            <w:r w:rsidRPr="3F48E9FE" w:rsidR="5554393E">
              <w:rPr>
                <w:rStyle w:val="normaltextrun"/>
                <w:rFonts w:ascii="Calibri" w:hAnsi="Calibri" w:eastAsia="Calibri" w:cs="Calibri"/>
                <w:color w:val="000000" w:themeColor="text1" w:themeTint="FF" w:themeShade="FF"/>
                <w:sz w:val="28"/>
                <w:szCs w:val="28"/>
              </w:rPr>
              <w:t xml:space="preserve">Upload your complete work to the Student Work folder. </w:t>
            </w:r>
            <w:r w:rsidRPr="3F48E9FE" w:rsidR="6081C4D4">
              <w:rPr>
                <w:rStyle w:val="normaltextrun"/>
                <w:rFonts w:ascii="Calibri" w:hAnsi="Calibri" w:eastAsia="Calibri" w:cs="Calibri"/>
                <w:color w:val="000000" w:themeColor="text1" w:themeTint="FF" w:themeShade="FF"/>
                <w:sz w:val="28"/>
                <w:szCs w:val="28"/>
              </w:rPr>
              <w:t>  </w:t>
            </w:r>
          </w:p>
          <w:p w:rsidRPr="005669C7" w:rsidR="00042DF9" w:rsidP="0324797C" w:rsidRDefault="00042DF9" w14:paraId="32E99A8A" w14:textId="0E137C98">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auto" w:sz="4" w:space="0"/>
              <w:right w:val="single" w:color="000000" w:themeColor="text1" w:sz="6" w:space="0"/>
            </w:tcBorders>
            <w:shd w:val="clear" w:color="auto" w:fill="auto"/>
            <w:tcMar/>
          </w:tcPr>
          <w:p w:rsidRPr="005669C7" w:rsidR="00042DF9" w:rsidP="0324797C" w:rsidRDefault="00042DF9" w14:paraId="46DA7ACC" w14:textId="52671E0A">
            <w:pPr>
              <w:spacing w:after="0" w:line="240" w:lineRule="auto"/>
              <w:textAlignment w:val="baseline"/>
              <w:rPr>
                <w:rFonts w:ascii="Calibri" w:hAnsi="Calibri" w:eastAsia="Times New Roman" w:cs="Calibri"/>
                <w:sz w:val="28"/>
                <w:szCs w:val="28"/>
                <w:lang w:eastAsia="en-GB"/>
              </w:rPr>
            </w:pPr>
            <w:hyperlink w:anchor="/school/files/Spanish?threadId=19%3Aafcc831baff4478c800af012bd84925a%40thread.tacv2&amp;ctx=channel&amp;context=Lessons&amp;rootfolder=%252Fsites%252FAACRemoteLearningYr8%252FShared%2520Documents%252FSpanish%252FLessons" r:id="Rc48d6785a9b0446a">
              <w:r w:rsidRPr="3F48E9FE" w:rsidR="0CFB4B1E">
                <w:rPr>
                  <w:rStyle w:val="Hyperlink"/>
                  <w:rFonts w:ascii="Calibri" w:hAnsi="Calibri" w:eastAsia="Times New Roman" w:cs="Calibri"/>
                  <w:sz w:val="28"/>
                  <w:szCs w:val="28"/>
                  <w:lang w:eastAsia="en-GB"/>
                </w:rPr>
                <w:t>Week 2 Lesson</w:t>
              </w:r>
            </w:hyperlink>
          </w:p>
        </w:tc>
      </w:tr>
      <w:tr w:rsidRPr="005669C7" w:rsidR="00042DF9" w:rsidTr="3F48E9FE" w14:paraId="679D3242"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051F8861" w14:textId="53B4FA6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Pe</w:t>
            </w: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0324797C" w:rsidRDefault="13367EF2" w14:paraId="30B0EEAF" w14:textId="566010E1">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u w:val="single"/>
              </w:rPr>
              <w:t>Home Workout Focusing on Muscular Endurance</w:t>
            </w:r>
          </w:p>
          <w:p w:rsidR="00042DF9" w:rsidP="0324797C" w:rsidRDefault="00042DF9" w14:paraId="78C97A41" w14:textId="22BD8B9A">
            <w:pPr>
              <w:spacing w:after="0"/>
              <w:textAlignment w:val="baseline"/>
              <w:rPr>
                <w:rFonts w:ascii="Calibri" w:hAnsi="Calibri" w:eastAsia="Calibri" w:cs="Calibri"/>
                <w:color w:val="000000" w:themeColor="text1"/>
                <w:sz w:val="28"/>
                <w:szCs w:val="28"/>
              </w:rPr>
            </w:pPr>
          </w:p>
          <w:p w:rsidR="00042DF9" w:rsidP="0324797C" w:rsidRDefault="13367EF2" w14:paraId="33BCCE33" w14:textId="1A4604DC">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Students are sent a home workout without the need for equipment which can be done anywhere, indoors or outdoors. Links will also be sent to appropriate online workouts such as Jo Wicks.</w:t>
            </w:r>
          </w:p>
          <w:p w:rsidR="00042DF9" w:rsidP="0324797C" w:rsidRDefault="00042DF9" w14:paraId="365911B5" w14:textId="221B1E48">
            <w:pPr>
              <w:spacing w:after="0"/>
              <w:textAlignment w:val="baseline"/>
              <w:rPr>
                <w:rFonts w:ascii="Calibri" w:hAnsi="Calibri" w:eastAsia="Calibri" w:cs="Calibri"/>
                <w:color w:val="000000" w:themeColor="text1"/>
                <w:sz w:val="28"/>
                <w:szCs w:val="28"/>
              </w:rPr>
            </w:pPr>
          </w:p>
          <w:p w:rsidR="00042DF9" w:rsidP="0324797C" w:rsidRDefault="13367EF2" w14:paraId="00341CC0" w14:textId="407357EA">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KS3 –  High Intensity Interval Training</w:t>
            </w:r>
          </w:p>
          <w:p w:rsidR="00042DF9" w:rsidP="0324797C" w:rsidRDefault="13367EF2" w14:paraId="5BB909F3" w14:textId="46A8CEC4">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KS4 –  Living Room Workout</w:t>
            </w:r>
          </w:p>
          <w:p w:rsidR="00042DF9" w:rsidP="0324797C" w:rsidRDefault="00042DF9" w14:paraId="33BBDC09" w14:textId="306E8543">
            <w:pPr>
              <w:spacing w:after="0"/>
              <w:textAlignment w:val="baseline"/>
              <w:rPr>
                <w:rFonts w:ascii="Calibri" w:hAnsi="Calibri" w:eastAsia="Calibri" w:cs="Calibri"/>
                <w:color w:val="000000" w:themeColor="text1"/>
                <w:sz w:val="28"/>
                <w:szCs w:val="28"/>
              </w:rPr>
            </w:pPr>
          </w:p>
          <w:p w:rsidR="00042DF9" w:rsidP="0324797C" w:rsidRDefault="13367EF2" w14:paraId="2B82696A" w14:textId="3B2BABF3">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Students can choose their level of challenge based on their own level of fitness with a Bronze, Silver and Gold option where each level represents an increased intensity.</w:t>
            </w:r>
          </w:p>
          <w:p w:rsidR="00042DF9" w:rsidP="0324797C" w:rsidRDefault="00042DF9" w14:paraId="25BFA17E" w14:textId="3713D748">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6B23ED" w:rsidRDefault="00042DF9" w14:paraId="43A337B7" w14:textId="77777777">
            <w:pPr>
              <w:spacing w:after="0" w:line="240" w:lineRule="auto"/>
              <w:textAlignment w:val="baseline"/>
              <w:rPr>
                <w:rFonts w:ascii="Calibri" w:hAnsi="Calibri" w:eastAsia="Times New Roman" w:cs="Calibri"/>
                <w:sz w:val="28"/>
                <w:szCs w:val="28"/>
                <w:lang w:eastAsia="en-GB"/>
              </w:rPr>
            </w:pPr>
          </w:p>
        </w:tc>
      </w:tr>
      <w:tr w:rsidRPr="005669C7" w:rsidR="00042DF9" w:rsidTr="3F48E9FE" w14:paraId="3CB01197"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74B8CF31"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Digital Literacy</w:t>
            </w:r>
          </w:p>
          <w:p w:rsidR="00042DF9" w:rsidP="006B23ED" w:rsidRDefault="00042DF9" w14:paraId="4BF58779" w14:textId="4E28224D">
            <w:pPr>
              <w:spacing w:after="0" w:line="240" w:lineRule="auto"/>
              <w:textAlignment w:val="baseline"/>
              <w:rPr>
                <w:rFonts w:ascii="Calibri" w:hAnsi="Calibri" w:eastAsia="Times New Roman" w:cs="Calibri"/>
                <w:sz w:val="28"/>
                <w:szCs w:val="28"/>
                <w:lang w:eastAsia="en-GB"/>
              </w:rPr>
            </w:pP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0324797C" w:rsidRDefault="2CA14C71" w14:paraId="6F5D17C5" w14:textId="5BE41206">
            <w:pPr>
              <w:spacing w:after="0" w:line="240" w:lineRule="auto"/>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u w:val="single"/>
              </w:rPr>
              <w:t>Lesson 3</w:t>
            </w:r>
            <w:r w:rsidRPr="0324797C" w:rsidR="41F8D9FE">
              <w:rPr>
                <w:rFonts w:ascii="Calibri" w:hAnsi="Calibri" w:eastAsia="Calibri" w:cs="Calibri"/>
                <w:color w:val="000000" w:themeColor="text1"/>
                <w:sz w:val="28"/>
                <w:szCs w:val="28"/>
                <w:u w:val="single"/>
              </w:rPr>
              <w:t xml:space="preserve"> </w:t>
            </w:r>
            <w:r w:rsidRPr="0324797C">
              <w:rPr>
                <w:rFonts w:ascii="Calibri" w:hAnsi="Calibri" w:eastAsia="Calibri" w:cs="Calibri"/>
                <w:color w:val="000000" w:themeColor="text1"/>
                <w:sz w:val="28"/>
                <w:szCs w:val="28"/>
                <w:u w:val="single"/>
              </w:rPr>
              <w:t>&amp;</w:t>
            </w:r>
            <w:r w:rsidRPr="0324797C" w:rsidR="41F8D9FE">
              <w:rPr>
                <w:rFonts w:ascii="Calibri" w:hAnsi="Calibri" w:eastAsia="Calibri" w:cs="Calibri"/>
                <w:color w:val="000000" w:themeColor="text1"/>
                <w:sz w:val="28"/>
                <w:szCs w:val="28"/>
                <w:u w:val="single"/>
              </w:rPr>
              <w:t xml:space="preserve"> </w:t>
            </w:r>
            <w:r w:rsidRPr="0324797C">
              <w:rPr>
                <w:rFonts w:ascii="Calibri" w:hAnsi="Calibri" w:eastAsia="Calibri" w:cs="Calibri"/>
                <w:color w:val="000000" w:themeColor="text1"/>
                <w:sz w:val="28"/>
                <w:szCs w:val="28"/>
                <w:u w:val="single"/>
              </w:rPr>
              <w:t>4 – Emerging Technology</w:t>
            </w:r>
          </w:p>
          <w:p w:rsidR="00042DF9" w:rsidP="0324797C" w:rsidRDefault="00042DF9" w14:paraId="5E0401DD" w14:textId="0252B078">
            <w:pPr>
              <w:spacing w:after="0" w:line="240" w:lineRule="auto"/>
              <w:textAlignment w:val="baseline"/>
              <w:rPr>
                <w:rFonts w:ascii="Calibri" w:hAnsi="Calibri" w:eastAsia="Calibri" w:cs="Calibri"/>
                <w:color w:val="000000" w:themeColor="text1"/>
                <w:sz w:val="28"/>
                <w:szCs w:val="28"/>
              </w:rPr>
            </w:pPr>
          </w:p>
          <w:p w:rsidR="00042DF9" w:rsidP="0324797C" w:rsidRDefault="2CA14C71" w14:paraId="23E92216" w14:textId="74A70445">
            <w:pPr>
              <w:spacing w:after="0" w:line="240" w:lineRule="auto"/>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You are to access Teams through Google or downloading the app and use your school details to log in.  </w:t>
            </w:r>
          </w:p>
          <w:p w:rsidR="00042DF9" w:rsidP="0324797C" w:rsidRDefault="2CA14C71" w14:paraId="21EACEF3" w14:textId="32E18C2A">
            <w:pPr>
              <w:spacing w:after="0" w:line="240" w:lineRule="auto"/>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In the </w:t>
            </w:r>
            <w:r w:rsidRPr="0324797C">
              <w:rPr>
                <w:rFonts w:ascii="Calibri" w:hAnsi="Calibri" w:eastAsia="Calibri" w:cs="Calibri"/>
                <w:b/>
                <w:bCs/>
                <w:color w:val="000000" w:themeColor="text1"/>
                <w:sz w:val="28"/>
                <w:szCs w:val="28"/>
              </w:rPr>
              <w:t>Y8 Digital Literacy</w:t>
            </w:r>
            <w:r w:rsidRPr="0324797C">
              <w:rPr>
                <w:rFonts w:ascii="Calibri" w:hAnsi="Calibri" w:eastAsia="Calibri" w:cs="Calibri"/>
                <w:color w:val="000000" w:themeColor="text1"/>
                <w:sz w:val="28"/>
                <w:szCs w:val="28"/>
              </w:rPr>
              <w:t xml:space="preserve"> team is the </w:t>
            </w:r>
            <w:r w:rsidRPr="0324797C">
              <w:rPr>
                <w:rFonts w:ascii="Calibri" w:hAnsi="Calibri" w:eastAsia="Calibri" w:cs="Calibri"/>
                <w:b/>
                <w:bCs/>
                <w:color w:val="000000" w:themeColor="text1"/>
                <w:sz w:val="28"/>
                <w:szCs w:val="28"/>
              </w:rPr>
              <w:t>Class Notebook</w:t>
            </w:r>
            <w:r w:rsidRPr="0324797C">
              <w:rPr>
                <w:rFonts w:ascii="Calibri" w:hAnsi="Calibri" w:eastAsia="Calibri" w:cs="Calibri"/>
                <w:color w:val="000000" w:themeColor="text1"/>
                <w:sz w:val="28"/>
                <w:szCs w:val="28"/>
              </w:rPr>
              <w:t xml:space="preserve">; click it, then open the lessons up on the left, then click your name and then </w:t>
            </w:r>
            <w:r w:rsidRPr="0324797C">
              <w:rPr>
                <w:rFonts w:ascii="Calibri" w:hAnsi="Calibri" w:eastAsia="Calibri" w:cs="Calibri"/>
                <w:b/>
                <w:bCs/>
                <w:color w:val="000000" w:themeColor="text1"/>
                <w:sz w:val="28"/>
                <w:szCs w:val="28"/>
              </w:rPr>
              <w:t>Topic 1 Lessons</w:t>
            </w:r>
            <w:r w:rsidRPr="0324797C">
              <w:rPr>
                <w:rFonts w:ascii="Calibri" w:hAnsi="Calibri" w:eastAsia="Calibri" w:cs="Calibri"/>
                <w:color w:val="000000" w:themeColor="text1"/>
                <w:sz w:val="28"/>
                <w:szCs w:val="28"/>
              </w:rPr>
              <w:t xml:space="preserve"> and </w:t>
            </w:r>
            <w:r w:rsidRPr="0324797C">
              <w:rPr>
                <w:rFonts w:ascii="Calibri" w:hAnsi="Calibri" w:eastAsia="Calibri" w:cs="Calibri"/>
                <w:b/>
                <w:bCs/>
                <w:color w:val="000000" w:themeColor="text1"/>
                <w:sz w:val="28"/>
                <w:szCs w:val="28"/>
              </w:rPr>
              <w:t xml:space="preserve">Lesson </w:t>
            </w:r>
            <w:r w:rsidRPr="0324797C" w:rsidR="30CEAEFC">
              <w:rPr>
                <w:rFonts w:ascii="Calibri" w:hAnsi="Calibri" w:eastAsia="Calibri" w:cs="Calibri"/>
                <w:b/>
                <w:bCs/>
                <w:color w:val="000000" w:themeColor="text1"/>
                <w:sz w:val="28"/>
                <w:szCs w:val="28"/>
              </w:rPr>
              <w:t>3 &amp; 4 - Emerging Technology</w:t>
            </w:r>
            <w:r w:rsidRPr="0324797C">
              <w:rPr>
                <w:rFonts w:ascii="Calibri" w:hAnsi="Calibri" w:eastAsia="Calibri" w:cs="Calibri"/>
                <w:color w:val="000000" w:themeColor="text1"/>
                <w:sz w:val="28"/>
                <w:szCs w:val="28"/>
              </w:rPr>
              <w:t xml:space="preserve">.  </w:t>
            </w:r>
          </w:p>
          <w:p w:rsidR="00042DF9" w:rsidP="0324797C" w:rsidRDefault="2CA14C71" w14:paraId="0DEF9ACE" w14:textId="3CE177C3">
            <w:pPr>
              <w:spacing w:after="0" w:line="240" w:lineRule="auto"/>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If you can’t edit the lesson, it’s probably because you haven’t clicked on your name!  Use the videos and audio comments on the right to understand the tasks.  </w:t>
            </w:r>
            <w:r w:rsidRPr="0324797C" w:rsidR="05D1F575">
              <w:rPr>
                <w:rFonts w:ascii="Calibri" w:hAnsi="Calibri" w:eastAsia="Calibri" w:cs="Calibri"/>
                <w:color w:val="000000" w:themeColor="text1"/>
                <w:sz w:val="28"/>
                <w:szCs w:val="28"/>
              </w:rPr>
              <w:t xml:space="preserve">For the green task, you may draw on paper and photograph or scan it if you can or keep it </w:t>
            </w:r>
            <w:proofErr w:type="spellStart"/>
            <w:r w:rsidRPr="0324797C" w:rsidR="05D1F575">
              <w:rPr>
                <w:rFonts w:ascii="Calibri" w:hAnsi="Calibri" w:eastAsia="Calibri" w:cs="Calibri"/>
                <w:color w:val="000000" w:themeColor="text1"/>
                <w:sz w:val="28"/>
                <w:szCs w:val="28"/>
              </w:rPr>
              <w:t>til</w:t>
            </w:r>
            <w:proofErr w:type="spellEnd"/>
            <w:r w:rsidRPr="0324797C" w:rsidR="05D1F575">
              <w:rPr>
                <w:rFonts w:ascii="Calibri" w:hAnsi="Calibri" w:eastAsia="Calibri" w:cs="Calibri"/>
                <w:color w:val="000000" w:themeColor="text1"/>
                <w:sz w:val="28"/>
                <w:szCs w:val="28"/>
              </w:rPr>
              <w:t xml:space="preserve"> you can come into school.</w:t>
            </w:r>
          </w:p>
          <w:p w:rsidR="00042DF9" w:rsidP="0324797C" w:rsidRDefault="2CA14C71" w14:paraId="1A5A772E" w14:textId="2E24E2EF">
            <w:pPr>
              <w:spacing w:after="0" w:line="240" w:lineRule="auto"/>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Use the </w:t>
            </w:r>
            <w:r w:rsidRPr="0324797C">
              <w:rPr>
                <w:rFonts w:ascii="Calibri" w:hAnsi="Calibri" w:eastAsia="Calibri" w:cs="Calibri"/>
                <w:b/>
                <w:bCs/>
                <w:color w:val="000000" w:themeColor="text1"/>
                <w:sz w:val="28"/>
                <w:szCs w:val="28"/>
              </w:rPr>
              <w:t xml:space="preserve">Posts </w:t>
            </w:r>
            <w:r w:rsidRPr="0324797C">
              <w:rPr>
                <w:rFonts w:ascii="Calibri" w:hAnsi="Calibri" w:eastAsia="Calibri" w:cs="Calibri"/>
                <w:color w:val="000000" w:themeColor="text1"/>
                <w:sz w:val="28"/>
                <w:szCs w:val="28"/>
              </w:rPr>
              <w:t xml:space="preserve">tab in Teams to let your teachers know if you need help or have finished.  Also continue to work on the </w:t>
            </w:r>
            <w:proofErr w:type="spellStart"/>
            <w:r w:rsidRPr="0324797C">
              <w:rPr>
                <w:rFonts w:ascii="Calibri" w:hAnsi="Calibri" w:eastAsia="Calibri" w:cs="Calibri"/>
                <w:color w:val="000000" w:themeColor="text1"/>
                <w:sz w:val="28"/>
                <w:szCs w:val="28"/>
              </w:rPr>
              <w:t>iDEA</w:t>
            </w:r>
            <w:proofErr w:type="spellEnd"/>
            <w:r w:rsidRPr="0324797C">
              <w:rPr>
                <w:rFonts w:ascii="Calibri" w:hAnsi="Calibri" w:eastAsia="Calibri" w:cs="Calibri"/>
                <w:color w:val="000000" w:themeColor="text1"/>
                <w:sz w:val="28"/>
                <w:szCs w:val="28"/>
              </w:rPr>
              <w:t xml:space="preserve"> award, complete any badges you can!</w:t>
            </w:r>
          </w:p>
          <w:p w:rsidR="00042DF9" w:rsidP="0324797C" w:rsidRDefault="00042DF9" w14:paraId="255B1DBA" w14:textId="084A1AA8">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6B23ED" w:rsidRDefault="006B23ED" w14:paraId="33902A35" w14:textId="6C8257D0">
            <w:pPr>
              <w:spacing w:after="0" w:line="240" w:lineRule="auto"/>
              <w:textAlignment w:val="baseline"/>
              <w:rPr>
                <w:rFonts w:ascii="Calibri" w:hAnsi="Calibri" w:eastAsia="Times New Roman" w:cs="Calibri"/>
                <w:sz w:val="28"/>
                <w:szCs w:val="28"/>
                <w:lang w:eastAsia="en-GB"/>
              </w:rPr>
            </w:pPr>
            <w:hyperlink r:id="rId37">
              <w:r w:rsidRPr="0324797C" w:rsidR="214B4C97">
                <w:rPr>
                  <w:rStyle w:val="Hyperlink"/>
                  <w:rFonts w:ascii="Calibri" w:hAnsi="Calibri" w:eastAsia="Times New Roman" w:cs="Calibri"/>
                  <w:sz w:val="28"/>
                  <w:szCs w:val="28"/>
                  <w:lang w:eastAsia="en-GB"/>
                </w:rPr>
                <w:t>http://idea.org.uk</w:t>
              </w:r>
            </w:hyperlink>
            <w:r w:rsidRPr="0324797C" w:rsidR="214B4C97">
              <w:rPr>
                <w:rFonts w:ascii="Calibri" w:hAnsi="Calibri" w:eastAsia="Times New Roman" w:cs="Calibri"/>
                <w:sz w:val="28"/>
                <w:szCs w:val="28"/>
                <w:lang w:eastAsia="en-GB"/>
              </w:rPr>
              <w:t xml:space="preserve"> </w:t>
            </w:r>
          </w:p>
        </w:tc>
      </w:tr>
      <w:tr w:rsidRPr="005669C7" w:rsidR="00042DF9" w:rsidTr="3F48E9FE" w14:paraId="241DEF81"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7E06216E" w14:textId="21B1DF86">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Art</w:t>
            </w: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0324797C" w:rsidRDefault="222B3B99" w14:paraId="0C8C4A99" w14:textId="6BA3BE3F">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u w:val="single"/>
              </w:rPr>
              <w:t>Introduction to one-point perspective – Slide 1</w:t>
            </w:r>
          </w:p>
          <w:p w:rsidR="00042DF9" w:rsidP="0324797C" w:rsidRDefault="222B3B99" w14:paraId="0159BA6D" w14:textId="1A685501">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Watch the video clip on the Swiss-German artist Paul Klee.</w:t>
            </w:r>
          </w:p>
          <w:p w:rsidR="00042DF9" w:rsidP="0324797C" w:rsidRDefault="00042DF9" w14:paraId="013DC69C" w14:textId="352EF745">
            <w:pPr>
              <w:spacing w:after="0"/>
              <w:textAlignment w:val="baseline"/>
              <w:rPr>
                <w:rFonts w:ascii="Calibri" w:hAnsi="Calibri" w:eastAsia="Calibri" w:cs="Calibri"/>
                <w:color w:val="000000" w:themeColor="text1"/>
                <w:sz w:val="28"/>
                <w:szCs w:val="28"/>
              </w:rPr>
            </w:pPr>
          </w:p>
          <w:p w:rsidR="00042DF9" w:rsidP="0324797C" w:rsidRDefault="222B3B99" w14:paraId="2F5B15C2" w14:textId="2888D0DE">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Read through the ppt and follow the instructions to create a one-point perspective drawing in the style of Paul Klee.</w:t>
            </w:r>
          </w:p>
          <w:p w:rsidR="00042DF9" w:rsidP="0324797C" w:rsidRDefault="00042DF9" w14:paraId="307F5F8F" w14:textId="6004332E">
            <w:pPr>
              <w:spacing w:after="0"/>
              <w:textAlignment w:val="baseline"/>
              <w:rPr>
                <w:rFonts w:ascii="Calibri" w:hAnsi="Calibri" w:eastAsia="Calibri" w:cs="Calibri"/>
                <w:color w:val="000000" w:themeColor="text1"/>
                <w:sz w:val="28"/>
                <w:szCs w:val="28"/>
              </w:rPr>
            </w:pPr>
          </w:p>
          <w:p w:rsidR="00042DF9" w:rsidP="0324797C" w:rsidRDefault="222B3B99" w14:paraId="045AB6C5" w14:textId="2F18EF17">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Challenge: Apply a range of tone with a pencil or apply colour and evidence a good blending technique. Remember to work in one direction to keep presentation to a high standard.</w:t>
            </w:r>
          </w:p>
          <w:p w:rsidR="00042DF9" w:rsidP="0324797C" w:rsidRDefault="00042DF9" w14:paraId="5DE632A9" w14:textId="639A07D3">
            <w:pPr>
              <w:spacing w:after="0"/>
              <w:textAlignment w:val="baseline"/>
              <w:rPr>
                <w:rFonts w:ascii="Calibri" w:hAnsi="Calibri" w:eastAsia="Calibri" w:cs="Calibri"/>
                <w:color w:val="000000" w:themeColor="text1"/>
                <w:sz w:val="28"/>
                <w:szCs w:val="28"/>
              </w:rPr>
            </w:pPr>
          </w:p>
          <w:p w:rsidR="00042DF9" w:rsidP="0324797C" w:rsidRDefault="222B3B99" w14:paraId="642638E6" w14:textId="4CF42B2B">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Photograph your work and email to your teacher.</w:t>
            </w:r>
          </w:p>
          <w:p w:rsidR="00042DF9" w:rsidP="0324797C" w:rsidRDefault="00042DF9" w14:paraId="4C3D629C" w14:textId="107750BC">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6B23ED" w:rsidRDefault="00042DF9" w14:paraId="69FCD901" w14:textId="77777777">
            <w:pPr>
              <w:spacing w:after="0" w:line="240" w:lineRule="auto"/>
              <w:textAlignment w:val="baseline"/>
              <w:rPr>
                <w:rFonts w:ascii="Calibri" w:hAnsi="Calibri" w:eastAsia="Times New Roman" w:cs="Calibri"/>
                <w:sz w:val="28"/>
                <w:szCs w:val="28"/>
                <w:lang w:eastAsia="en-GB"/>
              </w:rPr>
            </w:pPr>
          </w:p>
        </w:tc>
      </w:tr>
      <w:tr w:rsidRPr="005669C7" w:rsidR="00042DF9" w:rsidTr="3F48E9FE" w14:paraId="7CC8C772"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48995316" w14:textId="2380D0BB">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DT</w:t>
            </w: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0324797C" w:rsidRDefault="0DF91CB7" w14:paraId="5E0EF5A4" w14:textId="4B9B3164">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u w:val="single"/>
              </w:rPr>
              <w:t>Gathering materials, making the journal book and exploring the theme– slide 5-11</w:t>
            </w:r>
          </w:p>
          <w:p w:rsidR="00042DF9" w:rsidP="0324797C" w:rsidRDefault="00042DF9" w14:paraId="7B87009B" w14:textId="0B5682FD">
            <w:pPr>
              <w:spacing w:after="0"/>
              <w:textAlignment w:val="baseline"/>
              <w:rPr>
                <w:rFonts w:ascii="Calibri" w:hAnsi="Calibri" w:eastAsia="Calibri" w:cs="Calibri"/>
                <w:color w:val="000000" w:themeColor="text1"/>
                <w:sz w:val="28"/>
                <w:szCs w:val="28"/>
              </w:rPr>
            </w:pPr>
          </w:p>
          <w:p w:rsidR="00042DF9" w:rsidP="0324797C" w:rsidRDefault="0DF91CB7" w14:paraId="72E9622C" w14:textId="3225A414">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Read through the information on the PPT. </w:t>
            </w:r>
          </w:p>
          <w:p w:rsidR="00042DF9" w:rsidP="0324797C" w:rsidRDefault="0DF91CB7" w14:paraId="28298BAA" w14:textId="448BE75D">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Watch the </w:t>
            </w:r>
            <w:proofErr w:type="spellStart"/>
            <w:r w:rsidRPr="0324797C">
              <w:rPr>
                <w:rFonts w:ascii="Calibri" w:hAnsi="Calibri" w:eastAsia="Calibri" w:cs="Calibri"/>
                <w:color w:val="000000" w:themeColor="text1"/>
                <w:sz w:val="28"/>
                <w:szCs w:val="28"/>
              </w:rPr>
              <w:t>Youtube</w:t>
            </w:r>
            <w:proofErr w:type="spellEnd"/>
            <w:r w:rsidRPr="0324797C">
              <w:rPr>
                <w:rFonts w:ascii="Calibri" w:hAnsi="Calibri" w:eastAsia="Calibri" w:cs="Calibri"/>
                <w:color w:val="000000" w:themeColor="text1"/>
                <w:sz w:val="28"/>
                <w:szCs w:val="28"/>
              </w:rPr>
              <w:t xml:space="preserve"> video (link on the ppt).</w:t>
            </w:r>
          </w:p>
          <w:p w:rsidR="00042DF9" w:rsidP="0324797C" w:rsidRDefault="00042DF9" w14:paraId="59F87A7F" w14:textId="7A01E6CA">
            <w:pPr>
              <w:spacing w:after="0"/>
              <w:textAlignment w:val="baseline"/>
              <w:rPr>
                <w:rFonts w:ascii="Calibri" w:hAnsi="Calibri" w:eastAsia="Calibri" w:cs="Calibri"/>
                <w:color w:val="000000" w:themeColor="text1"/>
                <w:sz w:val="28"/>
                <w:szCs w:val="28"/>
              </w:rPr>
            </w:pPr>
          </w:p>
          <w:p w:rsidR="00042DF9" w:rsidP="0324797C" w:rsidRDefault="0DF91CB7" w14:paraId="6D2FAC42" w14:textId="5347E0F3">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Gather as many suitable materials as you can to make your journal. Read the ppt for ideas of what types of materials to collect.</w:t>
            </w:r>
          </w:p>
          <w:p w:rsidR="00042DF9" w:rsidP="0324797C" w:rsidRDefault="00042DF9" w14:paraId="39543893" w14:textId="23857DE3">
            <w:pPr>
              <w:spacing w:after="0"/>
              <w:textAlignment w:val="baseline"/>
              <w:rPr>
                <w:rFonts w:ascii="Calibri" w:hAnsi="Calibri" w:eastAsia="Calibri" w:cs="Calibri"/>
                <w:color w:val="000000" w:themeColor="text1"/>
                <w:sz w:val="28"/>
                <w:szCs w:val="28"/>
              </w:rPr>
            </w:pPr>
          </w:p>
          <w:p w:rsidR="00042DF9" w:rsidP="0324797C" w:rsidRDefault="0DF91CB7" w14:paraId="28EA5B2B" w14:textId="37943EF7">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Bind your book using whatever you have available, ideas on the ppt. </w:t>
            </w:r>
          </w:p>
          <w:p w:rsidR="00042DF9" w:rsidP="0324797C" w:rsidRDefault="00042DF9" w14:paraId="1287714C" w14:textId="4B839832">
            <w:pPr>
              <w:spacing w:after="0"/>
              <w:textAlignment w:val="baseline"/>
              <w:rPr>
                <w:rFonts w:ascii="Calibri" w:hAnsi="Calibri" w:eastAsia="Calibri" w:cs="Calibri"/>
                <w:color w:val="000000" w:themeColor="text1"/>
                <w:sz w:val="28"/>
                <w:szCs w:val="28"/>
              </w:rPr>
            </w:pPr>
          </w:p>
          <w:p w:rsidR="00042DF9" w:rsidP="0324797C" w:rsidRDefault="0DF91CB7" w14:paraId="324DCC20" w14:textId="40A9182A">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 xml:space="preserve">Understand the theme of ‘Music’ and come up with some ideas about your musical tastes or interests. Use the internet for inspiration and the </w:t>
            </w:r>
            <w:proofErr w:type="spellStart"/>
            <w:r w:rsidRPr="0324797C">
              <w:rPr>
                <w:rFonts w:ascii="Calibri" w:hAnsi="Calibri" w:eastAsia="Calibri" w:cs="Calibri"/>
                <w:color w:val="000000" w:themeColor="text1"/>
                <w:sz w:val="28"/>
                <w:szCs w:val="28"/>
              </w:rPr>
              <w:t>youtube</w:t>
            </w:r>
            <w:proofErr w:type="spellEnd"/>
            <w:r w:rsidRPr="0324797C">
              <w:rPr>
                <w:rFonts w:ascii="Calibri" w:hAnsi="Calibri" w:eastAsia="Calibri" w:cs="Calibri"/>
                <w:color w:val="000000" w:themeColor="text1"/>
                <w:sz w:val="28"/>
                <w:szCs w:val="28"/>
              </w:rPr>
              <w:t xml:space="preserve"> video on the ppt. </w:t>
            </w:r>
          </w:p>
          <w:p w:rsidR="00042DF9" w:rsidP="0324797C" w:rsidRDefault="00042DF9" w14:paraId="3C252C01" w14:textId="6670A9ED">
            <w:pPr>
              <w:spacing w:after="0"/>
              <w:textAlignment w:val="baseline"/>
              <w:rPr>
                <w:rFonts w:ascii="Calibri" w:hAnsi="Calibri" w:eastAsia="Calibri" w:cs="Calibri"/>
                <w:color w:val="000000" w:themeColor="text1"/>
                <w:sz w:val="28"/>
                <w:szCs w:val="28"/>
              </w:rPr>
            </w:pPr>
          </w:p>
          <w:p w:rsidR="00042DF9" w:rsidP="0324797C" w:rsidRDefault="0DF91CB7" w14:paraId="6BA84B04" w14:textId="4A199102">
            <w:pPr>
              <w:spacing w:after="0"/>
              <w:textAlignment w:val="baseline"/>
              <w:rPr>
                <w:rFonts w:ascii="Calibri" w:hAnsi="Calibri" w:eastAsia="Calibri" w:cs="Calibri"/>
                <w:color w:val="000000" w:themeColor="text1"/>
                <w:sz w:val="28"/>
                <w:szCs w:val="28"/>
              </w:rPr>
            </w:pPr>
            <w:r w:rsidRPr="0324797C">
              <w:rPr>
                <w:rFonts w:ascii="Calibri" w:hAnsi="Calibri" w:eastAsia="Calibri" w:cs="Calibri"/>
                <w:color w:val="000000" w:themeColor="text1"/>
                <w:sz w:val="28"/>
                <w:szCs w:val="28"/>
              </w:rPr>
              <w:t>Photograph your work and email to your teacher.</w:t>
            </w:r>
          </w:p>
          <w:p w:rsidR="00042DF9" w:rsidP="0324797C" w:rsidRDefault="00042DF9" w14:paraId="3D155FCA" w14:textId="144BFB84">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6B23ED" w:rsidRDefault="00042DF9" w14:paraId="78089854" w14:textId="77777777">
            <w:pPr>
              <w:spacing w:after="0" w:line="240" w:lineRule="auto"/>
              <w:textAlignment w:val="baseline"/>
              <w:rPr>
                <w:rFonts w:ascii="Calibri" w:hAnsi="Calibri" w:eastAsia="Times New Roman" w:cs="Calibri"/>
                <w:sz w:val="28"/>
                <w:szCs w:val="28"/>
                <w:lang w:eastAsia="en-GB"/>
              </w:rPr>
            </w:pPr>
          </w:p>
        </w:tc>
      </w:tr>
      <w:tr w:rsidRPr="005669C7" w:rsidR="00042DF9" w:rsidTr="3F48E9FE" w14:paraId="2FD3282D"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305E8A6C" w14:textId="14CB4FC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Drama</w:t>
            </w: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127B47E2" w:rsidRDefault="55174896" w14:paraId="0C8FBEF9" w14:textId="36C42026">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u w:val="single"/>
                <w:lang w:eastAsia="en-GB"/>
              </w:rPr>
              <w:t>Questioning Creativity</w:t>
            </w:r>
          </w:p>
          <w:p w:rsidR="00042DF9" w:rsidP="127B47E2" w:rsidRDefault="00042DF9" w14:paraId="192D4C56" w14:textId="306F75C0">
            <w:pPr>
              <w:spacing w:after="0" w:line="240" w:lineRule="auto"/>
              <w:textAlignment w:val="baseline"/>
              <w:rPr>
                <w:rFonts w:ascii="Calibri" w:hAnsi="Calibri" w:eastAsia="Times New Roman" w:cs="Calibri"/>
                <w:sz w:val="28"/>
                <w:szCs w:val="28"/>
                <w:u w:val="single"/>
                <w:lang w:eastAsia="en-GB"/>
              </w:rPr>
            </w:pPr>
          </w:p>
          <w:p w:rsidR="00042DF9" w:rsidP="127B47E2" w:rsidRDefault="55174896" w14:paraId="0DE60224" w14:textId="0EF1425A">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 xml:space="preserve">Students are to access the SWAY and complete session 1. This session allows students to question what </w:t>
            </w:r>
            <w:r w:rsidRPr="127B47E2" w:rsidR="6CA809FC">
              <w:rPr>
                <w:rFonts w:ascii="Calibri" w:hAnsi="Calibri" w:eastAsia="Times New Roman" w:cs="Calibri"/>
                <w:sz w:val="28"/>
                <w:szCs w:val="28"/>
                <w:lang w:eastAsia="en-GB"/>
              </w:rPr>
              <w:t>creativity is</w:t>
            </w:r>
            <w:r w:rsidRPr="127B47E2">
              <w:rPr>
                <w:rFonts w:ascii="Calibri" w:hAnsi="Calibri" w:eastAsia="Times New Roman" w:cs="Calibri"/>
                <w:sz w:val="28"/>
                <w:szCs w:val="28"/>
                <w:lang w:eastAsia="en-GB"/>
              </w:rPr>
              <w:t xml:space="preserve"> and explore what creativity means to them through an imaginative mind map. Researching </w:t>
            </w:r>
            <w:r w:rsidRPr="127B47E2" w:rsidR="63CBA2DB">
              <w:rPr>
                <w:rFonts w:ascii="Calibri" w:hAnsi="Calibri" w:eastAsia="Times New Roman" w:cs="Calibri"/>
                <w:sz w:val="28"/>
                <w:szCs w:val="28"/>
                <w:lang w:eastAsia="en-GB"/>
              </w:rPr>
              <w:t xml:space="preserve">into if logic and creativity go hand in hand or are opposites. </w:t>
            </w:r>
          </w:p>
          <w:p w:rsidR="00042DF9" w:rsidP="127B47E2" w:rsidRDefault="00042DF9" w14:paraId="2C0BF5BC" w14:textId="4417D048">
            <w:pPr>
              <w:spacing w:after="0" w:line="240" w:lineRule="auto"/>
              <w:textAlignment w:val="baseline"/>
              <w:rPr>
                <w:rFonts w:ascii="Calibri" w:hAnsi="Calibri" w:eastAsia="Times New Roman" w:cs="Calibri"/>
                <w:sz w:val="28"/>
                <w:szCs w:val="28"/>
                <w:lang w:eastAsia="en-GB"/>
              </w:rPr>
            </w:pPr>
          </w:p>
          <w:p w:rsidR="00042DF9" w:rsidP="127B47E2" w:rsidRDefault="39D13C87" w14:paraId="22C8CCDB" w14:textId="5B4A94A4">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 xml:space="preserve">Questions are to be answered on a Word document or photograph of handwritten work and uploaded to the specified area on TEAMs. </w:t>
            </w:r>
          </w:p>
          <w:p w:rsidR="00042DF9" w:rsidP="127B47E2" w:rsidRDefault="00042DF9" w14:paraId="67A357F0" w14:textId="574F0EF9">
            <w:pPr>
              <w:spacing w:after="0" w:line="240" w:lineRule="auto"/>
              <w:textAlignment w:val="baseline"/>
              <w:rPr>
                <w:rFonts w:ascii="Calibri" w:hAnsi="Calibri" w:eastAsia="Times New Roman" w:cs="Calibri"/>
                <w:sz w:val="28"/>
                <w:szCs w:val="28"/>
                <w:lang w:eastAsia="en-GB"/>
              </w:rPr>
            </w:pPr>
          </w:p>
          <w:p w:rsidR="00042DF9" w:rsidP="127B47E2" w:rsidRDefault="39D13C87" w14:paraId="1CBAE87C" w14:textId="4BEE6BD8">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 xml:space="preserve">Work must be saved as Full Name Session 1 </w:t>
            </w:r>
            <w:r w:rsidRPr="127B47E2" w:rsidR="3505901D">
              <w:rPr>
                <w:rFonts w:ascii="Calibri" w:hAnsi="Calibri" w:eastAsia="Times New Roman" w:cs="Calibri"/>
                <w:sz w:val="28"/>
                <w:szCs w:val="28"/>
                <w:lang w:eastAsia="en-GB"/>
              </w:rPr>
              <w:t>E.g.,</w:t>
            </w:r>
            <w:r w:rsidRPr="127B47E2">
              <w:rPr>
                <w:rFonts w:ascii="Calibri" w:hAnsi="Calibri" w:eastAsia="Times New Roman" w:cs="Calibri"/>
                <w:sz w:val="28"/>
                <w:szCs w:val="28"/>
                <w:lang w:eastAsia="en-GB"/>
              </w:rPr>
              <w:t xml:space="preserve"> Miss Bottomley Session 1</w:t>
            </w:r>
          </w:p>
          <w:p w:rsidR="00042DF9" w:rsidP="127B47E2" w:rsidRDefault="00042DF9" w14:paraId="35F11A5E" w14:textId="44314D93">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6B23ED" w:rsidRDefault="63840D9D" w14:paraId="7D8D4669" w14:textId="36BB9B58">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https://appletonrevision.weebly.com/ks3-drama.html</w:t>
            </w:r>
          </w:p>
        </w:tc>
      </w:tr>
      <w:tr w:rsidRPr="005669C7" w:rsidR="00042DF9" w:rsidTr="3F48E9FE" w14:paraId="53370765"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37C3EB10" w14:textId="3136ECA1">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Music</w:t>
            </w: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127B47E2" w:rsidRDefault="24019718" w14:paraId="5A7310E5" w14:textId="6E9E8FF4">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u w:val="single"/>
                <w:lang w:eastAsia="en-GB"/>
              </w:rPr>
              <w:t>The History of Music – Baroque Period</w:t>
            </w:r>
          </w:p>
          <w:p w:rsidR="00042DF9" w:rsidP="127B47E2" w:rsidRDefault="00042DF9" w14:paraId="1416263A" w14:textId="62D8C8EA">
            <w:pPr>
              <w:spacing w:after="0" w:line="240" w:lineRule="auto"/>
              <w:textAlignment w:val="baseline"/>
              <w:rPr>
                <w:rFonts w:ascii="Calibri" w:hAnsi="Calibri" w:eastAsia="Times New Roman" w:cs="Calibri"/>
                <w:sz w:val="28"/>
                <w:szCs w:val="28"/>
                <w:u w:val="single"/>
                <w:lang w:eastAsia="en-GB"/>
              </w:rPr>
            </w:pPr>
          </w:p>
          <w:p w:rsidR="00042DF9" w:rsidP="127B47E2" w:rsidRDefault="24019718" w14:paraId="7A95C50A" w14:textId="09B55C13">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 xml:space="preserve">Students are to access the SWAY and complete session 1. This session gives an overview of different genres of music that have been </w:t>
            </w:r>
            <w:r w:rsidRPr="127B47E2" w:rsidR="50B56EBC">
              <w:rPr>
                <w:rFonts w:ascii="Calibri" w:hAnsi="Calibri" w:eastAsia="Times New Roman" w:cs="Calibri"/>
                <w:sz w:val="28"/>
                <w:szCs w:val="28"/>
                <w:lang w:eastAsia="en-GB"/>
              </w:rPr>
              <w:t>influential</w:t>
            </w:r>
            <w:r w:rsidRPr="127B47E2">
              <w:rPr>
                <w:rFonts w:ascii="Calibri" w:hAnsi="Calibri" w:eastAsia="Times New Roman" w:cs="Calibri"/>
                <w:sz w:val="28"/>
                <w:szCs w:val="28"/>
                <w:lang w:eastAsia="en-GB"/>
              </w:rPr>
              <w:t xml:space="preserve"> to today’s popular culture. Students work through the SWAY and answer the questions at the bottom</w:t>
            </w:r>
            <w:r w:rsidRPr="127B47E2" w:rsidR="45A21F4B">
              <w:rPr>
                <w:rFonts w:ascii="Calibri" w:hAnsi="Calibri" w:eastAsia="Times New Roman" w:cs="Calibri"/>
                <w:sz w:val="28"/>
                <w:szCs w:val="28"/>
                <w:lang w:eastAsia="en-GB"/>
              </w:rPr>
              <w:t xml:space="preserve">. </w:t>
            </w:r>
          </w:p>
          <w:p w:rsidR="00042DF9" w:rsidP="127B47E2" w:rsidRDefault="00042DF9" w14:paraId="5C800440" w14:textId="3185EBB2">
            <w:pPr>
              <w:spacing w:after="0" w:line="240" w:lineRule="auto"/>
              <w:textAlignment w:val="baseline"/>
              <w:rPr>
                <w:rFonts w:ascii="Calibri" w:hAnsi="Calibri" w:eastAsia="Times New Roman" w:cs="Calibri"/>
                <w:sz w:val="28"/>
                <w:szCs w:val="28"/>
                <w:lang w:eastAsia="en-GB"/>
              </w:rPr>
            </w:pPr>
          </w:p>
          <w:p w:rsidR="00042DF9" w:rsidP="127B47E2" w:rsidRDefault="45A21F4B" w14:paraId="1F498715" w14:textId="6560AC25">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 xml:space="preserve">Questions are to be answered on a Word </w:t>
            </w:r>
            <w:r w:rsidRPr="127B47E2" w:rsidR="74BFD0F4">
              <w:rPr>
                <w:rFonts w:ascii="Calibri" w:hAnsi="Calibri" w:eastAsia="Times New Roman" w:cs="Calibri"/>
                <w:sz w:val="28"/>
                <w:szCs w:val="28"/>
                <w:lang w:eastAsia="en-GB"/>
              </w:rPr>
              <w:t>document or</w:t>
            </w:r>
            <w:r w:rsidRPr="127B47E2">
              <w:rPr>
                <w:rFonts w:ascii="Calibri" w:hAnsi="Calibri" w:eastAsia="Times New Roman" w:cs="Calibri"/>
                <w:sz w:val="28"/>
                <w:szCs w:val="28"/>
                <w:lang w:eastAsia="en-GB"/>
              </w:rPr>
              <w:t xml:space="preserve"> photograph of </w:t>
            </w:r>
            <w:r w:rsidRPr="127B47E2" w:rsidR="79FBE8A6">
              <w:rPr>
                <w:rFonts w:ascii="Calibri" w:hAnsi="Calibri" w:eastAsia="Times New Roman" w:cs="Calibri"/>
                <w:sz w:val="28"/>
                <w:szCs w:val="28"/>
                <w:lang w:eastAsia="en-GB"/>
              </w:rPr>
              <w:t>handwritten</w:t>
            </w:r>
            <w:r w:rsidRPr="127B47E2">
              <w:rPr>
                <w:rFonts w:ascii="Calibri" w:hAnsi="Calibri" w:eastAsia="Times New Roman" w:cs="Calibri"/>
                <w:sz w:val="28"/>
                <w:szCs w:val="28"/>
                <w:lang w:eastAsia="en-GB"/>
              </w:rPr>
              <w:t xml:space="preserve"> work and uploaded to the specified area on TEAMs. </w:t>
            </w:r>
          </w:p>
          <w:p w:rsidR="00042DF9" w:rsidP="127B47E2" w:rsidRDefault="00042DF9" w14:paraId="1B269181" w14:textId="574F0EF9">
            <w:pPr>
              <w:spacing w:after="0" w:line="240" w:lineRule="auto"/>
              <w:textAlignment w:val="baseline"/>
              <w:rPr>
                <w:rFonts w:ascii="Calibri" w:hAnsi="Calibri" w:eastAsia="Times New Roman" w:cs="Calibri"/>
                <w:sz w:val="28"/>
                <w:szCs w:val="28"/>
                <w:lang w:eastAsia="en-GB"/>
              </w:rPr>
            </w:pPr>
          </w:p>
          <w:p w:rsidR="00042DF9" w:rsidP="127B47E2" w:rsidRDefault="45A21F4B" w14:paraId="721D9FD9" w14:textId="60FB6A29">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 xml:space="preserve">Work must be saved as Full Name Session 1 </w:t>
            </w:r>
            <w:r w:rsidRPr="127B47E2" w:rsidR="1D643A13">
              <w:rPr>
                <w:rFonts w:ascii="Calibri" w:hAnsi="Calibri" w:eastAsia="Times New Roman" w:cs="Calibri"/>
                <w:sz w:val="28"/>
                <w:szCs w:val="28"/>
                <w:lang w:eastAsia="en-GB"/>
              </w:rPr>
              <w:t>E.g.,</w:t>
            </w:r>
            <w:r w:rsidRPr="127B47E2">
              <w:rPr>
                <w:rFonts w:ascii="Calibri" w:hAnsi="Calibri" w:eastAsia="Times New Roman" w:cs="Calibri"/>
                <w:sz w:val="28"/>
                <w:szCs w:val="28"/>
                <w:lang w:eastAsia="en-GB"/>
              </w:rPr>
              <w:t xml:space="preserve"> Miss Bottomley Session 1</w:t>
            </w: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6B23ED" w:rsidRDefault="24019718" w14:paraId="758A3C45" w14:textId="04BE1972">
            <w:pPr>
              <w:spacing w:after="0" w:line="240" w:lineRule="auto"/>
              <w:textAlignment w:val="baseline"/>
              <w:rPr>
                <w:rFonts w:ascii="Calibri" w:hAnsi="Calibri" w:eastAsia="Times New Roman" w:cs="Calibri"/>
                <w:sz w:val="28"/>
                <w:szCs w:val="28"/>
                <w:lang w:eastAsia="en-GB"/>
              </w:rPr>
            </w:pPr>
            <w:r w:rsidRPr="127B47E2">
              <w:rPr>
                <w:rFonts w:ascii="Calibri" w:hAnsi="Calibri" w:eastAsia="Times New Roman" w:cs="Calibri"/>
                <w:sz w:val="28"/>
                <w:szCs w:val="28"/>
                <w:lang w:eastAsia="en-GB"/>
              </w:rPr>
              <w:t>https://appletonrevision.weebly.com/ks3-music.html</w:t>
            </w:r>
          </w:p>
        </w:tc>
      </w:tr>
      <w:tr w:rsidRPr="005669C7" w:rsidR="00042DF9" w:rsidTr="3F48E9FE" w14:paraId="30082EBE"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243C436F" w14:textId="34C3D6F2">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RE</w:t>
            </w: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0532D4B4" w:rsidRDefault="47A2C867" w14:paraId="0DB88CFC" w14:textId="79428CA3">
            <w:pPr>
              <w:spacing w:after="0"/>
              <w:textAlignment w:val="baseline"/>
              <w:rPr>
                <w:rFonts w:ascii="Calibri" w:hAnsi="Calibri" w:eastAsia="Calibri" w:cs="Calibri"/>
                <w:color w:val="000000" w:themeColor="text1"/>
                <w:sz w:val="28"/>
                <w:szCs w:val="28"/>
              </w:rPr>
            </w:pPr>
            <w:r w:rsidRPr="0532D4B4">
              <w:rPr>
                <w:rFonts w:ascii="Calibri" w:hAnsi="Calibri" w:eastAsia="Calibri" w:cs="Calibri"/>
                <w:color w:val="000000" w:themeColor="text1"/>
                <w:sz w:val="28"/>
                <w:szCs w:val="28"/>
                <w:u w:val="single"/>
              </w:rPr>
              <w:t>Buddhism</w:t>
            </w:r>
          </w:p>
          <w:p w:rsidR="00042DF9" w:rsidP="0532D4B4" w:rsidRDefault="47A2C867" w14:paraId="7E76126B" w14:textId="0350A32C">
            <w:pPr>
              <w:spacing w:after="0"/>
              <w:textAlignment w:val="baseline"/>
              <w:rPr>
                <w:rFonts w:ascii="Calibri" w:hAnsi="Calibri" w:eastAsia="Calibri" w:cs="Calibri"/>
                <w:color w:val="000000" w:themeColor="text1"/>
                <w:sz w:val="28"/>
                <w:szCs w:val="28"/>
              </w:rPr>
            </w:pPr>
            <w:r w:rsidRPr="0532D4B4">
              <w:rPr>
                <w:rFonts w:ascii="Calibri" w:hAnsi="Calibri" w:eastAsia="Calibri" w:cs="Calibri"/>
                <w:color w:val="000000" w:themeColor="text1"/>
                <w:sz w:val="28"/>
                <w:szCs w:val="28"/>
              </w:rPr>
              <w:t>Download the workbook and work through the introduction quizzes and baseline test. This is as an introductio</w:t>
            </w:r>
            <w:r w:rsidRPr="0532D4B4" w:rsidR="7F0F7297">
              <w:rPr>
                <w:rFonts w:ascii="Calibri" w:hAnsi="Calibri" w:eastAsia="Calibri" w:cs="Calibri"/>
                <w:color w:val="000000" w:themeColor="text1"/>
                <w:sz w:val="28"/>
                <w:szCs w:val="28"/>
              </w:rPr>
              <w:t>n to the new topic</w:t>
            </w:r>
            <w:r w:rsidRPr="0532D4B4">
              <w:rPr>
                <w:rFonts w:ascii="Calibri" w:hAnsi="Calibri" w:eastAsia="Calibri" w:cs="Calibri"/>
                <w:color w:val="000000" w:themeColor="text1"/>
                <w:sz w:val="28"/>
                <w:szCs w:val="28"/>
              </w:rPr>
              <w:t xml:space="preserve"> Keep your own copy of the workbook to use each week Jan-Feb</w:t>
            </w:r>
            <w:r w:rsidRPr="0532D4B4" w:rsidR="05E1A35F">
              <w:rPr>
                <w:rFonts w:ascii="Calibri" w:hAnsi="Calibri" w:eastAsia="Calibri" w:cs="Calibri"/>
                <w:color w:val="000000" w:themeColor="text1"/>
                <w:sz w:val="28"/>
                <w:szCs w:val="28"/>
              </w:rPr>
              <w:t>.</w:t>
            </w:r>
          </w:p>
          <w:p w:rsidR="00042DF9" w:rsidP="127B47E2" w:rsidRDefault="47A2C867" w14:paraId="052B860E" w14:textId="07495516">
            <w:pPr>
              <w:spacing w:after="0"/>
              <w:textAlignment w:val="baseline"/>
              <w:rPr>
                <w:rFonts w:ascii="Calibri" w:hAnsi="Calibri" w:eastAsia="Calibri" w:cs="Calibri"/>
                <w:color w:val="000000" w:themeColor="text1"/>
                <w:sz w:val="28"/>
                <w:szCs w:val="28"/>
              </w:rPr>
            </w:pPr>
            <w:r w:rsidRPr="127B47E2">
              <w:rPr>
                <w:rFonts w:ascii="Calibri" w:hAnsi="Calibri" w:eastAsia="Calibri" w:cs="Calibri"/>
                <w:color w:val="000000" w:themeColor="text1"/>
                <w:sz w:val="28"/>
                <w:szCs w:val="28"/>
              </w:rPr>
              <w:t>Save your work in the teams area</w:t>
            </w:r>
            <w:r w:rsidRPr="127B47E2" w:rsidR="034242E1">
              <w:rPr>
                <w:rFonts w:ascii="Calibri" w:hAnsi="Calibri" w:eastAsia="Calibri" w:cs="Calibri"/>
                <w:color w:val="000000" w:themeColor="text1"/>
                <w:sz w:val="28"/>
                <w:szCs w:val="28"/>
              </w:rPr>
              <w:t xml:space="preserve"> please.</w:t>
            </w:r>
          </w:p>
          <w:p w:rsidR="00042DF9" w:rsidP="127B47E2" w:rsidRDefault="3050EEF4" w14:paraId="24066489" w14:textId="07495516">
            <w:pPr>
              <w:spacing w:after="0" w:line="257" w:lineRule="auto"/>
              <w:textAlignment w:val="baseline"/>
              <w:rPr>
                <w:rFonts w:ascii="Calibri" w:hAnsi="Calibri" w:eastAsia="Calibri" w:cs="Calibri"/>
                <w:color w:val="000000" w:themeColor="text1"/>
                <w:sz w:val="28"/>
                <w:szCs w:val="28"/>
              </w:rPr>
            </w:pPr>
            <w:r w:rsidRPr="127B47E2">
              <w:rPr>
                <w:rFonts w:ascii="Calibri" w:hAnsi="Calibri" w:eastAsia="Calibri" w:cs="Calibri"/>
                <w:color w:val="000000" w:themeColor="text1"/>
                <w:sz w:val="28"/>
                <w:szCs w:val="28"/>
              </w:rPr>
              <w:t>Work can be accessed in the History file on Teams. Open the Lesson Resources folder. You can download the video and any resources from here.</w:t>
            </w:r>
          </w:p>
          <w:p w:rsidR="00042DF9" w:rsidP="127B47E2" w:rsidRDefault="3050EEF4" w14:paraId="269CFA13" w14:textId="6877235D">
            <w:pPr>
              <w:spacing w:after="0" w:line="257" w:lineRule="auto"/>
              <w:textAlignment w:val="baseline"/>
              <w:rPr>
                <w:rFonts w:ascii="Calibri" w:hAnsi="Calibri" w:eastAsia="Calibri" w:cs="Calibri"/>
                <w:color w:val="000000" w:themeColor="text1"/>
                <w:sz w:val="28"/>
                <w:szCs w:val="28"/>
              </w:rPr>
            </w:pPr>
            <w:r w:rsidRPr="127B47E2">
              <w:rPr>
                <w:rFonts w:ascii="Calibri" w:hAnsi="Calibri" w:eastAsia="Calibri" w:cs="Calibri"/>
                <w:color w:val="000000" w:themeColor="text1"/>
                <w:sz w:val="28"/>
                <w:szCs w:val="28"/>
              </w:rPr>
              <w:t xml:space="preserve"> Complete your work as a Word document or take a photo of your completed work. Save your work as SURNAME First initial – Week 2, e.g. DRAKE F – Week 2</w:t>
            </w:r>
          </w:p>
          <w:p w:rsidR="00042DF9" w:rsidP="127B47E2" w:rsidRDefault="3050EEF4" w14:paraId="6A10B9F6" w14:textId="07495516">
            <w:pPr>
              <w:spacing w:after="0" w:line="257" w:lineRule="auto"/>
              <w:textAlignment w:val="baseline"/>
              <w:rPr>
                <w:rFonts w:ascii="Calibri" w:hAnsi="Calibri" w:eastAsia="Calibri" w:cs="Calibri"/>
                <w:color w:val="000000" w:themeColor="text1"/>
                <w:sz w:val="28"/>
                <w:szCs w:val="28"/>
              </w:rPr>
            </w:pPr>
            <w:r w:rsidRPr="127B47E2">
              <w:rPr>
                <w:rFonts w:ascii="Calibri" w:hAnsi="Calibri" w:eastAsia="Calibri" w:cs="Calibri"/>
                <w:color w:val="000000" w:themeColor="text1"/>
                <w:sz w:val="28"/>
                <w:szCs w:val="28"/>
              </w:rPr>
              <w:t xml:space="preserve"> </w:t>
            </w:r>
          </w:p>
          <w:p w:rsidR="00042DF9" w:rsidP="127B47E2" w:rsidRDefault="3050EEF4" w14:paraId="3B41A307" w14:textId="07495516">
            <w:pPr>
              <w:spacing w:after="0" w:line="257" w:lineRule="auto"/>
              <w:textAlignment w:val="baseline"/>
              <w:rPr>
                <w:rFonts w:ascii="Calibri" w:hAnsi="Calibri" w:eastAsia="Calibri" w:cs="Calibri"/>
                <w:color w:val="000000" w:themeColor="text1"/>
                <w:sz w:val="28"/>
                <w:szCs w:val="28"/>
              </w:rPr>
            </w:pPr>
            <w:r w:rsidRPr="127B47E2">
              <w:rPr>
                <w:rFonts w:ascii="Calibri" w:hAnsi="Calibri" w:eastAsia="Calibri" w:cs="Calibri"/>
                <w:color w:val="000000" w:themeColor="text1"/>
                <w:sz w:val="28"/>
                <w:szCs w:val="28"/>
              </w:rPr>
              <w:t>Upload this in the Student Work folder on Teams.</w:t>
            </w:r>
          </w:p>
          <w:p w:rsidR="00042DF9" w:rsidP="127B47E2" w:rsidRDefault="00042DF9" w14:paraId="36F3B258" w14:textId="07495516">
            <w:pPr>
              <w:spacing w:after="0"/>
              <w:textAlignment w:val="baseline"/>
              <w:rPr>
                <w:rFonts w:ascii="Calibri" w:hAnsi="Calibri" w:eastAsia="Calibri" w:cs="Calibri"/>
                <w:color w:val="000000" w:themeColor="text1"/>
                <w:sz w:val="28"/>
                <w:szCs w:val="28"/>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532D4B4" w:rsidRDefault="006B23ED" w14:paraId="779F9442" w14:textId="442D3C1E">
            <w:pPr>
              <w:spacing w:after="0" w:line="240" w:lineRule="auto"/>
              <w:textAlignment w:val="baseline"/>
              <w:rPr>
                <w:rFonts w:ascii="Calibri" w:hAnsi="Calibri" w:eastAsia="Times New Roman" w:cs="Calibri"/>
                <w:sz w:val="28"/>
                <w:szCs w:val="28"/>
                <w:lang w:eastAsia="en-GB"/>
              </w:rPr>
            </w:pPr>
            <w:hyperlink r:id="rId38">
              <w:r w:rsidRPr="0532D4B4" w:rsidR="47A2C867">
                <w:rPr>
                  <w:rStyle w:val="Hyperlink"/>
                  <w:rFonts w:ascii="Calibri" w:hAnsi="Calibri" w:eastAsia="Times New Roman" w:cs="Calibri"/>
                  <w:sz w:val="28"/>
                  <w:szCs w:val="28"/>
                  <w:lang w:eastAsia="en-GB"/>
                </w:rPr>
                <w:t>https://exceedacademiesbfd.sharepoint.com/:w:/s/AA-SecondaryCurriculum/EeudZsNcVMRJk1Vs28aLqVUBuDdOLP-s4QmA-EPnU1IvDA?e=GmO06Q</w:t>
              </w:r>
            </w:hyperlink>
          </w:p>
          <w:p w:rsidRPr="005669C7" w:rsidR="00042DF9" w:rsidP="0532D4B4" w:rsidRDefault="00042DF9" w14:paraId="01F811A0" w14:textId="78BA9FBD">
            <w:pPr>
              <w:spacing w:after="0" w:line="240" w:lineRule="auto"/>
              <w:textAlignment w:val="baseline"/>
              <w:rPr>
                <w:rFonts w:ascii="Calibri" w:hAnsi="Calibri" w:eastAsia="Times New Roman" w:cs="Calibri"/>
                <w:sz w:val="28"/>
                <w:szCs w:val="28"/>
                <w:lang w:eastAsia="en-GB"/>
              </w:rPr>
            </w:pPr>
          </w:p>
          <w:p w:rsidRPr="005669C7" w:rsidR="00042DF9" w:rsidP="0532D4B4" w:rsidRDefault="00042DF9" w14:paraId="3E0DBC93" w14:textId="2738AE93">
            <w:pPr>
              <w:spacing w:after="0" w:line="240" w:lineRule="auto"/>
              <w:textAlignment w:val="baseline"/>
              <w:rPr>
                <w:rFonts w:ascii="Calibri" w:hAnsi="Calibri" w:eastAsia="Times New Roman" w:cs="Calibri"/>
                <w:sz w:val="28"/>
                <w:szCs w:val="28"/>
                <w:lang w:eastAsia="en-GB"/>
              </w:rPr>
            </w:pPr>
          </w:p>
        </w:tc>
      </w:tr>
      <w:tr w:rsidRPr="005669C7" w:rsidR="00042DF9" w:rsidTr="3F48E9FE" w14:paraId="3ACB8808"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Mar/>
          </w:tcPr>
          <w:p w:rsidR="00042DF9" w:rsidP="006B23ED" w:rsidRDefault="00042DF9" w14:paraId="3C8603B2" w14:textId="0B09E932">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PSHE</w:t>
            </w:r>
          </w:p>
        </w:tc>
        <w:tc>
          <w:tcPr>
            <w:tcW w:w="8647" w:type="dxa"/>
            <w:tcBorders>
              <w:top w:val="single" w:color="auto" w:sz="4" w:space="0"/>
              <w:left w:val="single" w:color="auto" w:sz="4" w:space="0"/>
              <w:bottom w:val="single" w:color="auto" w:sz="4" w:space="0"/>
              <w:right w:val="single" w:color="auto" w:sz="4" w:space="0"/>
            </w:tcBorders>
            <w:shd w:val="clear" w:color="auto" w:fill="auto"/>
            <w:tcMar/>
          </w:tcPr>
          <w:p w:rsidR="00042DF9" w:rsidP="3492F5E5" w:rsidRDefault="3FB98615" w14:paraId="5EECDC75" w14:textId="33DABBC3">
            <w:pPr>
              <w:spacing w:after="0"/>
              <w:textAlignment w:val="baseline"/>
              <w:rPr>
                <w:rFonts w:ascii="Calibri" w:hAnsi="Calibri" w:eastAsia="Calibri" w:cs="Calibri"/>
                <w:color w:val="000000" w:themeColor="text1"/>
                <w:sz w:val="24"/>
                <w:szCs w:val="24"/>
              </w:rPr>
            </w:pPr>
            <w:r w:rsidRPr="3492F5E5">
              <w:rPr>
                <w:rFonts w:ascii="Calibri" w:hAnsi="Calibri" w:eastAsia="Calibri" w:cs="Calibri"/>
                <w:b/>
                <w:bCs/>
                <w:color w:val="000000" w:themeColor="text1"/>
                <w:sz w:val="24"/>
                <w:szCs w:val="24"/>
              </w:rPr>
              <w:t xml:space="preserve">Online Grooming: </w:t>
            </w:r>
          </w:p>
          <w:p w:rsidR="00042DF9" w:rsidP="3492F5E5" w:rsidRDefault="00042DF9" w14:paraId="71523F26" w14:textId="3458F1A8">
            <w:pPr>
              <w:spacing w:after="0"/>
              <w:textAlignment w:val="baseline"/>
              <w:rPr>
                <w:rFonts w:ascii="Calibri" w:hAnsi="Calibri" w:eastAsia="Calibri" w:cs="Calibri"/>
                <w:color w:val="000000" w:themeColor="text1"/>
                <w:sz w:val="24"/>
                <w:szCs w:val="24"/>
              </w:rPr>
            </w:pPr>
          </w:p>
          <w:p w:rsidR="00042DF9" w:rsidP="3492F5E5" w:rsidRDefault="3FB98615" w14:paraId="57D25B68" w14:textId="37A9EA63">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Read the text message between Keira and Aiden – Answer the three questions. Is there anything suspicious about Aiden?</w:t>
            </w:r>
          </w:p>
          <w:p w:rsidR="00042DF9" w:rsidP="3492F5E5" w:rsidRDefault="3FB98615" w14:paraId="5FFDC31A" w14:textId="7588C33C">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 xml:space="preserve">Learn new key word </w:t>
            </w:r>
            <w:r w:rsidRPr="3492F5E5">
              <w:rPr>
                <w:rFonts w:ascii="Calibri" w:hAnsi="Calibri" w:eastAsia="Calibri" w:cs="Calibri"/>
                <w:b/>
                <w:bCs/>
                <w:color w:val="000000" w:themeColor="text1"/>
              </w:rPr>
              <w:t xml:space="preserve">groomer / online predator. </w:t>
            </w:r>
            <w:r w:rsidRPr="3492F5E5">
              <w:rPr>
                <w:rFonts w:ascii="Calibri" w:hAnsi="Calibri" w:eastAsia="Calibri" w:cs="Calibri"/>
                <w:color w:val="000000" w:themeColor="text1"/>
              </w:rPr>
              <w:t>What is a predator ?</w:t>
            </w:r>
          </w:p>
          <w:p w:rsidR="00042DF9" w:rsidP="3492F5E5" w:rsidRDefault="3FB98615" w14:paraId="42BAC221" w14:textId="2D6D0120">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Watch the two video links. Students  select a set of challenge questions according to ability. Answers to be written fully in complete sentences.</w:t>
            </w:r>
          </w:p>
          <w:p w:rsidR="00042DF9" w:rsidP="3492F5E5" w:rsidRDefault="3FB98615" w14:paraId="6C59CE87" w14:textId="65AB86FE">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Complete the worksheet activity. Students should try and attempt all three columns.</w:t>
            </w:r>
          </w:p>
          <w:p w:rsidR="00042DF9" w:rsidP="3492F5E5" w:rsidRDefault="3FB98615" w14:paraId="25516D33" w14:textId="74BC2332">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Match the correct meaning to each action.</w:t>
            </w:r>
          </w:p>
          <w:p w:rsidR="00042DF9" w:rsidP="3492F5E5" w:rsidRDefault="3FB98615" w14:paraId="287348BE" w14:textId="62097231">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Explain/give reasons why an online groomer might do this particular action.</w:t>
            </w:r>
          </w:p>
          <w:p w:rsidR="00042DF9" w:rsidP="3492F5E5" w:rsidRDefault="3FB98615" w14:paraId="0FF87B0B" w14:textId="5B078E60">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What could the potential consequences be if a young person continued to engage communication with an online groomer?</w:t>
            </w:r>
          </w:p>
          <w:p w:rsidR="00042DF9" w:rsidP="3492F5E5" w:rsidRDefault="3FB98615" w14:paraId="6AE41187" w14:textId="194BB93A">
            <w:pPr>
              <w:pStyle w:val="ListParagraph"/>
              <w:numPr>
                <w:ilvl w:val="0"/>
                <w:numId w:val="6"/>
              </w:numPr>
              <w:textAlignment w:val="baseline"/>
              <w:rPr>
                <w:rFonts w:eastAsiaTheme="minorEastAsia"/>
                <w:b/>
                <w:bCs/>
                <w:color w:val="000000" w:themeColor="text1"/>
              </w:rPr>
            </w:pPr>
            <w:r w:rsidRPr="3492F5E5">
              <w:rPr>
                <w:rFonts w:ascii="Calibri" w:hAnsi="Calibri" w:eastAsia="Calibri" w:cs="Calibri"/>
                <w:b/>
                <w:bCs/>
                <w:color w:val="000000" w:themeColor="text1"/>
              </w:rPr>
              <w:t xml:space="preserve">Extension Activity : </w:t>
            </w:r>
            <w:r w:rsidRPr="3492F5E5">
              <w:rPr>
                <w:rFonts w:ascii="Calibri" w:hAnsi="Calibri" w:eastAsia="Calibri" w:cs="Calibri"/>
                <w:color w:val="000000" w:themeColor="text1"/>
              </w:rPr>
              <w:t>Read the advice /information leaflet for parents. Students to consider why these advice is important.</w:t>
            </w:r>
          </w:p>
          <w:p w:rsidR="00042DF9" w:rsidP="3492F5E5" w:rsidRDefault="3FB98615" w14:paraId="4BE0A9B7" w14:textId="4AFE1CDC">
            <w:pPr>
              <w:pStyle w:val="ListParagraph"/>
              <w:numPr>
                <w:ilvl w:val="0"/>
                <w:numId w:val="6"/>
              </w:numPr>
              <w:textAlignment w:val="baseline"/>
              <w:rPr>
                <w:rFonts w:eastAsiaTheme="minorEastAsia"/>
                <w:color w:val="000000" w:themeColor="text1"/>
              </w:rPr>
            </w:pPr>
            <w:r w:rsidRPr="3492F5E5">
              <w:rPr>
                <w:rFonts w:ascii="Calibri" w:hAnsi="Calibri" w:eastAsia="Calibri" w:cs="Calibri"/>
                <w:color w:val="000000" w:themeColor="text1"/>
              </w:rPr>
              <w:t xml:space="preserve">Create a </w:t>
            </w:r>
            <w:proofErr w:type="spellStart"/>
            <w:r w:rsidRPr="3492F5E5">
              <w:rPr>
                <w:rFonts w:ascii="Calibri" w:hAnsi="Calibri" w:eastAsia="Calibri" w:cs="Calibri"/>
                <w:color w:val="000000" w:themeColor="text1"/>
              </w:rPr>
              <w:t>PowerPOint</w:t>
            </w:r>
            <w:proofErr w:type="spellEnd"/>
            <w:r w:rsidRPr="3492F5E5">
              <w:rPr>
                <w:rFonts w:ascii="Calibri" w:hAnsi="Calibri" w:eastAsia="Calibri" w:cs="Calibri"/>
                <w:color w:val="000000" w:themeColor="text1"/>
              </w:rPr>
              <w:t xml:space="preserve"> presentation for young people on the dangers of online grooming.</w:t>
            </w:r>
          </w:p>
          <w:p w:rsidR="00042DF9" w:rsidP="3492F5E5" w:rsidRDefault="00042DF9" w14:paraId="7C489987" w14:textId="093A6237">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3492F5E5" w:rsidRDefault="00042DF9" w14:paraId="572C939E" w14:textId="215C3714">
            <w:pPr>
              <w:spacing w:after="0" w:line="240" w:lineRule="auto"/>
              <w:textAlignment w:val="baseline"/>
              <w:rPr>
                <w:rFonts w:ascii="Calibri" w:hAnsi="Calibri" w:eastAsia="Times New Roman" w:cs="Calibri"/>
                <w:sz w:val="28"/>
                <w:szCs w:val="28"/>
                <w:lang w:eastAsia="en-GB"/>
              </w:rPr>
            </w:pPr>
          </w:p>
          <w:p w:rsidRPr="005669C7" w:rsidR="00042DF9" w:rsidP="3492F5E5" w:rsidRDefault="006B23ED" w14:paraId="5883545B" w14:textId="11936583">
            <w:pPr>
              <w:spacing w:after="0"/>
              <w:textAlignment w:val="baseline"/>
              <w:rPr>
                <w:rFonts w:ascii="Calibri" w:hAnsi="Calibri" w:eastAsia="Calibri" w:cs="Calibri"/>
                <w:color w:val="000000" w:themeColor="text1"/>
              </w:rPr>
            </w:pPr>
            <w:hyperlink r:id="rId39">
              <w:r w:rsidRPr="3492F5E5" w:rsidR="3FB98615">
                <w:rPr>
                  <w:rStyle w:val="Hyperlink"/>
                  <w:rFonts w:ascii="Calibri" w:hAnsi="Calibri" w:eastAsia="Calibri" w:cs="Calibri"/>
                  <w:b/>
                  <w:bCs/>
                  <w:color w:val="0563C1"/>
                  <w:sz w:val="18"/>
                  <w:szCs w:val="18"/>
                </w:rPr>
                <w:t>https://exceedacademiesbfd-my.sharepoint.com/:p:/g/personal/susan_horsfall_appletonacademy_co_uk/EWnrprzTEhNNuyVTkUAqx-gBixzeegLmspFzMpp8X9K0yw?e=VFrFWP</w:t>
              </w:r>
            </w:hyperlink>
          </w:p>
          <w:p w:rsidRPr="005669C7" w:rsidR="00042DF9" w:rsidP="3492F5E5" w:rsidRDefault="00042DF9" w14:paraId="1B4E84A8" w14:textId="0FE3A0D4">
            <w:pPr>
              <w:spacing w:after="0"/>
              <w:textAlignment w:val="baseline"/>
              <w:rPr>
                <w:rFonts w:ascii="Calibri" w:hAnsi="Calibri" w:eastAsia="Calibri" w:cs="Calibri"/>
                <w:color w:val="000000" w:themeColor="text1"/>
                <w:sz w:val="18"/>
                <w:szCs w:val="18"/>
              </w:rPr>
            </w:pPr>
          </w:p>
          <w:p w:rsidRPr="005669C7" w:rsidR="00042DF9" w:rsidP="3492F5E5" w:rsidRDefault="00042DF9" w14:paraId="60CCAEC7" w14:textId="05D19746">
            <w:pPr>
              <w:spacing w:after="0"/>
              <w:textAlignment w:val="baseline"/>
              <w:rPr>
                <w:rFonts w:ascii="Calibri" w:hAnsi="Calibri" w:eastAsia="Calibri" w:cs="Calibri"/>
                <w:color w:val="000000" w:themeColor="text1"/>
                <w:sz w:val="18"/>
                <w:szCs w:val="18"/>
              </w:rPr>
            </w:pPr>
          </w:p>
          <w:p w:rsidRPr="005669C7" w:rsidR="00042DF9" w:rsidP="3492F5E5" w:rsidRDefault="006B23ED" w14:paraId="7D93A059" w14:textId="3586AFCF">
            <w:pPr>
              <w:spacing w:after="0"/>
              <w:textAlignment w:val="baseline"/>
              <w:rPr>
                <w:rFonts w:ascii="Calibri" w:hAnsi="Calibri" w:eastAsia="Calibri" w:cs="Calibri"/>
                <w:color w:val="000000" w:themeColor="text1"/>
              </w:rPr>
            </w:pPr>
            <w:hyperlink r:id="rId40">
              <w:r w:rsidRPr="3492F5E5" w:rsidR="3FB98615">
                <w:rPr>
                  <w:rStyle w:val="Hyperlink"/>
                  <w:rFonts w:ascii="Calibri" w:hAnsi="Calibri" w:eastAsia="Calibri" w:cs="Calibri"/>
                  <w:b/>
                  <w:bCs/>
                  <w:color w:val="0563C1"/>
                  <w:sz w:val="18"/>
                  <w:szCs w:val="18"/>
                </w:rPr>
                <w:t>https://exceedacademiesbfd-my.sharepoint.com/:w:/g/personal/susan_horsfall_appletonacademy_co_uk/EXzf2nZyErxLm8TWmHjrXb8BLkhqoTEt58pUcUXelfhBZQ?e=1aVdve</w:t>
              </w:r>
            </w:hyperlink>
          </w:p>
          <w:p w:rsidRPr="005669C7" w:rsidR="00042DF9" w:rsidP="3492F5E5" w:rsidRDefault="00042DF9" w14:paraId="6A88207C" w14:textId="31CA9E37">
            <w:pPr>
              <w:spacing w:after="0"/>
              <w:textAlignment w:val="baseline"/>
              <w:rPr>
                <w:rFonts w:ascii="Calibri" w:hAnsi="Calibri" w:eastAsia="Calibri" w:cs="Calibri"/>
                <w:color w:val="000000" w:themeColor="text1"/>
                <w:sz w:val="18"/>
                <w:szCs w:val="18"/>
              </w:rPr>
            </w:pPr>
          </w:p>
          <w:p w:rsidRPr="005669C7" w:rsidR="00042DF9" w:rsidP="3492F5E5" w:rsidRDefault="00042DF9" w14:paraId="32BC01D1" w14:textId="2627CF0F">
            <w:pPr>
              <w:spacing w:after="0"/>
              <w:textAlignment w:val="baseline"/>
              <w:rPr>
                <w:rFonts w:ascii="Calibri" w:hAnsi="Calibri" w:eastAsia="Calibri" w:cs="Calibri"/>
                <w:color w:val="000000" w:themeColor="text1"/>
                <w:sz w:val="18"/>
                <w:szCs w:val="18"/>
              </w:rPr>
            </w:pPr>
          </w:p>
          <w:p w:rsidRPr="005669C7" w:rsidR="00042DF9" w:rsidP="3492F5E5" w:rsidRDefault="006B23ED" w14:paraId="6FB4F004" w14:textId="06E19843">
            <w:pPr>
              <w:spacing w:after="0"/>
              <w:textAlignment w:val="baseline"/>
              <w:rPr>
                <w:rFonts w:ascii="Calibri" w:hAnsi="Calibri" w:eastAsia="Calibri" w:cs="Calibri"/>
                <w:color w:val="000000" w:themeColor="text1"/>
              </w:rPr>
            </w:pPr>
            <w:hyperlink r:id="rId41">
              <w:r w:rsidRPr="3492F5E5" w:rsidR="3FB98615">
                <w:rPr>
                  <w:rStyle w:val="Hyperlink"/>
                  <w:rFonts w:ascii="Calibri" w:hAnsi="Calibri" w:eastAsia="Calibri" w:cs="Calibri"/>
                  <w:b/>
                  <w:bCs/>
                  <w:color w:val="0563C1"/>
                  <w:sz w:val="18"/>
                  <w:szCs w:val="18"/>
                </w:rPr>
                <w:t>https://exceedacademiesbfd-my.sharepoint.com/:b:/g/personal/susan_horsfall_appletonacademy_co_uk/ERdNpH02-sNHhz1LjFooe_4BAZN7t_PNIlNAZv5FEaefLQ?e=FcPI9S</w:t>
              </w:r>
            </w:hyperlink>
          </w:p>
          <w:p w:rsidRPr="005669C7" w:rsidR="00042DF9" w:rsidP="3492F5E5" w:rsidRDefault="00042DF9" w14:paraId="0836D665" w14:textId="7BA420C8">
            <w:pPr>
              <w:spacing w:after="0" w:line="240" w:lineRule="auto"/>
              <w:textAlignment w:val="baseline"/>
              <w:rPr>
                <w:rFonts w:ascii="Calibri" w:hAnsi="Calibri" w:eastAsia="Times New Roman" w:cs="Calibri"/>
                <w:sz w:val="28"/>
                <w:szCs w:val="28"/>
                <w:lang w:eastAsia="en-GB"/>
              </w:rPr>
            </w:pPr>
          </w:p>
        </w:tc>
      </w:tr>
    </w:tbl>
    <w:p w:rsidR="00042DF9" w:rsidP="00042DF9" w:rsidRDefault="00042DF9" w14:paraId="5E38B32C" w14:textId="77777777"/>
    <w:p w:rsidR="00042DF9" w:rsidP="00042DF9" w:rsidRDefault="00042DF9" w14:paraId="403E97B2" w14:textId="77777777"/>
    <w:p w:rsidR="005669C7" w:rsidRDefault="005669C7" w14:paraId="3C42289F" w14:textId="77777777"/>
    <w:sectPr w:rsidR="005669C7"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46EE"/>
    <w:multiLevelType w:val="hybridMultilevel"/>
    <w:tmpl w:val="FFFFFFFF"/>
    <w:lvl w:ilvl="0" w:tplc="B8F2AAF8">
      <w:start w:val="1"/>
      <w:numFmt w:val="bullet"/>
      <w:lvlText w:val="·"/>
      <w:lvlJc w:val="left"/>
      <w:pPr>
        <w:ind w:left="720" w:hanging="360"/>
      </w:pPr>
      <w:rPr>
        <w:rFonts w:hint="default" w:ascii="Symbol" w:hAnsi="Symbol"/>
      </w:rPr>
    </w:lvl>
    <w:lvl w:ilvl="1" w:tplc="74A6A9AA">
      <w:start w:val="1"/>
      <w:numFmt w:val="bullet"/>
      <w:lvlText w:val="o"/>
      <w:lvlJc w:val="left"/>
      <w:pPr>
        <w:ind w:left="1440" w:hanging="360"/>
      </w:pPr>
      <w:rPr>
        <w:rFonts w:hint="default" w:ascii="Courier New" w:hAnsi="Courier New"/>
      </w:rPr>
    </w:lvl>
    <w:lvl w:ilvl="2" w:tplc="5E288F8A">
      <w:start w:val="1"/>
      <w:numFmt w:val="bullet"/>
      <w:lvlText w:val=""/>
      <w:lvlJc w:val="left"/>
      <w:pPr>
        <w:ind w:left="2160" w:hanging="360"/>
      </w:pPr>
      <w:rPr>
        <w:rFonts w:hint="default" w:ascii="Wingdings" w:hAnsi="Wingdings"/>
      </w:rPr>
    </w:lvl>
    <w:lvl w:ilvl="3" w:tplc="1B18EC24">
      <w:start w:val="1"/>
      <w:numFmt w:val="bullet"/>
      <w:lvlText w:val=""/>
      <w:lvlJc w:val="left"/>
      <w:pPr>
        <w:ind w:left="2880" w:hanging="360"/>
      </w:pPr>
      <w:rPr>
        <w:rFonts w:hint="default" w:ascii="Symbol" w:hAnsi="Symbol"/>
      </w:rPr>
    </w:lvl>
    <w:lvl w:ilvl="4" w:tplc="BF2C9476">
      <w:start w:val="1"/>
      <w:numFmt w:val="bullet"/>
      <w:lvlText w:val="o"/>
      <w:lvlJc w:val="left"/>
      <w:pPr>
        <w:ind w:left="3600" w:hanging="360"/>
      </w:pPr>
      <w:rPr>
        <w:rFonts w:hint="default" w:ascii="Courier New" w:hAnsi="Courier New"/>
      </w:rPr>
    </w:lvl>
    <w:lvl w:ilvl="5" w:tplc="EE5000D0">
      <w:start w:val="1"/>
      <w:numFmt w:val="bullet"/>
      <w:lvlText w:val=""/>
      <w:lvlJc w:val="left"/>
      <w:pPr>
        <w:ind w:left="4320" w:hanging="360"/>
      </w:pPr>
      <w:rPr>
        <w:rFonts w:hint="default" w:ascii="Wingdings" w:hAnsi="Wingdings"/>
      </w:rPr>
    </w:lvl>
    <w:lvl w:ilvl="6" w:tplc="67EE9AA0">
      <w:start w:val="1"/>
      <w:numFmt w:val="bullet"/>
      <w:lvlText w:val=""/>
      <w:lvlJc w:val="left"/>
      <w:pPr>
        <w:ind w:left="5040" w:hanging="360"/>
      </w:pPr>
      <w:rPr>
        <w:rFonts w:hint="default" w:ascii="Symbol" w:hAnsi="Symbol"/>
      </w:rPr>
    </w:lvl>
    <w:lvl w:ilvl="7" w:tplc="9BE421D0">
      <w:start w:val="1"/>
      <w:numFmt w:val="bullet"/>
      <w:lvlText w:val="o"/>
      <w:lvlJc w:val="left"/>
      <w:pPr>
        <w:ind w:left="5760" w:hanging="360"/>
      </w:pPr>
      <w:rPr>
        <w:rFonts w:hint="default" w:ascii="Courier New" w:hAnsi="Courier New"/>
      </w:rPr>
    </w:lvl>
    <w:lvl w:ilvl="8" w:tplc="A1DCDC4E">
      <w:start w:val="1"/>
      <w:numFmt w:val="bullet"/>
      <w:lvlText w:val=""/>
      <w:lvlJc w:val="left"/>
      <w:pPr>
        <w:ind w:left="6480" w:hanging="360"/>
      </w:pPr>
      <w:rPr>
        <w:rFonts w:hint="default" w:ascii="Wingdings" w:hAnsi="Wingdings"/>
      </w:rPr>
    </w:lvl>
  </w:abstractNum>
  <w:abstractNum w:abstractNumId="1" w15:restartNumberingAfterBreak="0">
    <w:nsid w:val="14663851"/>
    <w:multiLevelType w:val="hybridMultilevel"/>
    <w:tmpl w:val="FFFFFFFF"/>
    <w:lvl w:ilvl="0" w:tplc="762882AC">
      <w:start w:val="1"/>
      <w:numFmt w:val="bullet"/>
      <w:lvlText w:val="·"/>
      <w:lvlJc w:val="left"/>
      <w:pPr>
        <w:ind w:left="720" w:hanging="360"/>
      </w:pPr>
      <w:rPr>
        <w:rFonts w:hint="default" w:ascii="Symbol" w:hAnsi="Symbol"/>
      </w:rPr>
    </w:lvl>
    <w:lvl w:ilvl="1" w:tplc="848C96E6">
      <w:start w:val="1"/>
      <w:numFmt w:val="bullet"/>
      <w:lvlText w:val="o"/>
      <w:lvlJc w:val="left"/>
      <w:pPr>
        <w:ind w:left="1440" w:hanging="360"/>
      </w:pPr>
      <w:rPr>
        <w:rFonts w:hint="default" w:ascii="Courier New" w:hAnsi="Courier New"/>
      </w:rPr>
    </w:lvl>
    <w:lvl w:ilvl="2" w:tplc="591CE76E">
      <w:start w:val="1"/>
      <w:numFmt w:val="bullet"/>
      <w:lvlText w:val=""/>
      <w:lvlJc w:val="left"/>
      <w:pPr>
        <w:ind w:left="2160" w:hanging="360"/>
      </w:pPr>
      <w:rPr>
        <w:rFonts w:hint="default" w:ascii="Wingdings" w:hAnsi="Wingdings"/>
      </w:rPr>
    </w:lvl>
    <w:lvl w:ilvl="3" w:tplc="28F817C0">
      <w:start w:val="1"/>
      <w:numFmt w:val="bullet"/>
      <w:lvlText w:val=""/>
      <w:lvlJc w:val="left"/>
      <w:pPr>
        <w:ind w:left="2880" w:hanging="360"/>
      </w:pPr>
      <w:rPr>
        <w:rFonts w:hint="default" w:ascii="Symbol" w:hAnsi="Symbol"/>
      </w:rPr>
    </w:lvl>
    <w:lvl w:ilvl="4" w:tplc="63D66062">
      <w:start w:val="1"/>
      <w:numFmt w:val="bullet"/>
      <w:lvlText w:val="o"/>
      <w:lvlJc w:val="left"/>
      <w:pPr>
        <w:ind w:left="3600" w:hanging="360"/>
      </w:pPr>
      <w:rPr>
        <w:rFonts w:hint="default" w:ascii="Courier New" w:hAnsi="Courier New"/>
      </w:rPr>
    </w:lvl>
    <w:lvl w:ilvl="5" w:tplc="1C52F606">
      <w:start w:val="1"/>
      <w:numFmt w:val="bullet"/>
      <w:lvlText w:val=""/>
      <w:lvlJc w:val="left"/>
      <w:pPr>
        <w:ind w:left="4320" w:hanging="360"/>
      </w:pPr>
      <w:rPr>
        <w:rFonts w:hint="default" w:ascii="Wingdings" w:hAnsi="Wingdings"/>
      </w:rPr>
    </w:lvl>
    <w:lvl w:ilvl="6" w:tplc="EA489200">
      <w:start w:val="1"/>
      <w:numFmt w:val="bullet"/>
      <w:lvlText w:val=""/>
      <w:lvlJc w:val="left"/>
      <w:pPr>
        <w:ind w:left="5040" w:hanging="360"/>
      </w:pPr>
      <w:rPr>
        <w:rFonts w:hint="default" w:ascii="Symbol" w:hAnsi="Symbol"/>
      </w:rPr>
    </w:lvl>
    <w:lvl w:ilvl="7" w:tplc="84065CCA">
      <w:start w:val="1"/>
      <w:numFmt w:val="bullet"/>
      <w:lvlText w:val="o"/>
      <w:lvlJc w:val="left"/>
      <w:pPr>
        <w:ind w:left="5760" w:hanging="360"/>
      </w:pPr>
      <w:rPr>
        <w:rFonts w:hint="default" w:ascii="Courier New" w:hAnsi="Courier New"/>
      </w:rPr>
    </w:lvl>
    <w:lvl w:ilvl="8" w:tplc="3AFC4060">
      <w:start w:val="1"/>
      <w:numFmt w:val="bullet"/>
      <w:lvlText w:val=""/>
      <w:lvlJc w:val="left"/>
      <w:pPr>
        <w:ind w:left="6480" w:hanging="360"/>
      </w:pPr>
      <w:rPr>
        <w:rFonts w:hint="default" w:ascii="Wingdings" w:hAnsi="Wingdings"/>
      </w:rPr>
    </w:lvl>
  </w:abstractNum>
  <w:abstractNum w:abstractNumId="2" w15:restartNumberingAfterBreak="0">
    <w:nsid w:val="2B220032"/>
    <w:multiLevelType w:val="hybridMultilevel"/>
    <w:tmpl w:val="FFFFFFFF"/>
    <w:lvl w:ilvl="0" w:tplc="4DE25268">
      <w:start w:val="1"/>
      <w:numFmt w:val="bullet"/>
      <w:lvlText w:val="·"/>
      <w:lvlJc w:val="left"/>
      <w:pPr>
        <w:ind w:left="720" w:hanging="360"/>
      </w:pPr>
      <w:rPr>
        <w:rFonts w:hint="default" w:ascii="Symbol" w:hAnsi="Symbol"/>
      </w:rPr>
    </w:lvl>
    <w:lvl w:ilvl="1" w:tplc="F858D180">
      <w:start w:val="1"/>
      <w:numFmt w:val="bullet"/>
      <w:lvlText w:val="o"/>
      <w:lvlJc w:val="left"/>
      <w:pPr>
        <w:ind w:left="1440" w:hanging="360"/>
      </w:pPr>
      <w:rPr>
        <w:rFonts w:hint="default" w:ascii="Courier New" w:hAnsi="Courier New"/>
      </w:rPr>
    </w:lvl>
    <w:lvl w:ilvl="2" w:tplc="A936FE88">
      <w:start w:val="1"/>
      <w:numFmt w:val="bullet"/>
      <w:lvlText w:val=""/>
      <w:lvlJc w:val="left"/>
      <w:pPr>
        <w:ind w:left="2160" w:hanging="360"/>
      </w:pPr>
      <w:rPr>
        <w:rFonts w:hint="default" w:ascii="Wingdings" w:hAnsi="Wingdings"/>
      </w:rPr>
    </w:lvl>
    <w:lvl w:ilvl="3" w:tplc="44C22B1E">
      <w:start w:val="1"/>
      <w:numFmt w:val="bullet"/>
      <w:lvlText w:val=""/>
      <w:lvlJc w:val="left"/>
      <w:pPr>
        <w:ind w:left="2880" w:hanging="360"/>
      </w:pPr>
      <w:rPr>
        <w:rFonts w:hint="default" w:ascii="Symbol" w:hAnsi="Symbol"/>
      </w:rPr>
    </w:lvl>
    <w:lvl w:ilvl="4" w:tplc="6BF07192">
      <w:start w:val="1"/>
      <w:numFmt w:val="bullet"/>
      <w:lvlText w:val="o"/>
      <w:lvlJc w:val="left"/>
      <w:pPr>
        <w:ind w:left="3600" w:hanging="360"/>
      </w:pPr>
      <w:rPr>
        <w:rFonts w:hint="default" w:ascii="Courier New" w:hAnsi="Courier New"/>
      </w:rPr>
    </w:lvl>
    <w:lvl w:ilvl="5" w:tplc="4B404080">
      <w:start w:val="1"/>
      <w:numFmt w:val="bullet"/>
      <w:lvlText w:val=""/>
      <w:lvlJc w:val="left"/>
      <w:pPr>
        <w:ind w:left="4320" w:hanging="360"/>
      </w:pPr>
      <w:rPr>
        <w:rFonts w:hint="default" w:ascii="Wingdings" w:hAnsi="Wingdings"/>
      </w:rPr>
    </w:lvl>
    <w:lvl w:ilvl="6" w:tplc="C996166A">
      <w:start w:val="1"/>
      <w:numFmt w:val="bullet"/>
      <w:lvlText w:val=""/>
      <w:lvlJc w:val="left"/>
      <w:pPr>
        <w:ind w:left="5040" w:hanging="360"/>
      </w:pPr>
      <w:rPr>
        <w:rFonts w:hint="default" w:ascii="Symbol" w:hAnsi="Symbol"/>
      </w:rPr>
    </w:lvl>
    <w:lvl w:ilvl="7" w:tplc="4C28EF2E">
      <w:start w:val="1"/>
      <w:numFmt w:val="bullet"/>
      <w:lvlText w:val="o"/>
      <w:lvlJc w:val="left"/>
      <w:pPr>
        <w:ind w:left="5760" w:hanging="360"/>
      </w:pPr>
      <w:rPr>
        <w:rFonts w:hint="default" w:ascii="Courier New" w:hAnsi="Courier New"/>
      </w:rPr>
    </w:lvl>
    <w:lvl w:ilvl="8" w:tplc="7A1AAC16">
      <w:start w:val="1"/>
      <w:numFmt w:val="bullet"/>
      <w:lvlText w:val=""/>
      <w:lvlJc w:val="left"/>
      <w:pPr>
        <w:ind w:left="6480" w:hanging="360"/>
      </w:pPr>
      <w:rPr>
        <w:rFonts w:hint="default" w:ascii="Wingdings" w:hAnsi="Wingdings"/>
      </w:rPr>
    </w:lvl>
  </w:abstractNum>
  <w:abstractNum w:abstractNumId="3" w15:restartNumberingAfterBreak="0">
    <w:nsid w:val="32C435E8"/>
    <w:multiLevelType w:val="hybridMultilevel"/>
    <w:tmpl w:val="FFFFFFFF"/>
    <w:lvl w:ilvl="0" w:tplc="A5AEA8FA">
      <w:start w:val="1"/>
      <w:numFmt w:val="bullet"/>
      <w:lvlText w:val=""/>
      <w:lvlJc w:val="left"/>
      <w:pPr>
        <w:ind w:left="720" w:hanging="360"/>
      </w:pPr>
      <w:rPr>
        <w:rFonts w:hint="default" w:ascii="Wingdings" w:hAnsi="Wingdings"/>
      </w:rPr>
    </w:lvl>
    <w:lvl w:ilvl="1" w:tplc="01F0C640">
      <w:start w:val="1"/>
      <w:numFmt w:val="bullet"/>
      <w:lvlText w:val="o"/>
      <w:lvlJc w:val="left"/>
      <w:pPr>
        <w:ind w:left="1440" w:hanging="360"/>
      </w:pPr>
      <w:rPr>
        <w:rFonts w:hint="default" w:ascii="Courier New" w:hAnsi="Courier New"/>
      </w:rPr>
    </w:lvl>
    <w:lvl w:ilvl="2" w:tplc="13BC9500">
      <w:start w:val="1"/>
      <w:numFmt w:val="bullet"/>
      <w:lvlText w:val=""/>
      <w:lvlJc w:val="left"/>
      <w:pPr>
        <w:ind w:left="2160" w:hanging="360"/>
      </w:pPr>
      <w:rPr>
        <w:rFonts w:hint="default" w:ascii="Wingdings" w:hAnsi="Wingdings"/>
      </w:rPr>
    </w:lvl>
    <w:lvl w:ilvl="3" w:tplc="B8AC1E54">
      <w:start w:val="1"/>
      <w:numFmt w:val="bullet"/>
      <w:lvlText w:val=""/>
      <w:lvlJc w:val="left"/>
      <w:pPr>
        <w:ind w:left="2880" w:hanging="360"/>
      </w:pPr>
      <w:rPr>
        <w:rFonts w:hint="default" w:ascii="Symbol" w:hAnsi="Symbol"/>
      </w:rPr>
    </w:lvl>
    <w:lvl w:ilvl="4" w:tplc="E27094DA">
      <w:start w:val="1"/>
      <w:numFmt w:val="bullet"/>
      <w:lvlText w:val="o"/>
      <w:lvlJc w:val="left"/>
      <w:pPr>
        <w:ind w:left="3600" w:hanging="360"/>
      </w:pPr>
      <w:rPr>
        <w:rFonts w:hint="default" w:ascii="Courier New" w:hAnsi="Courier New"/>
      </w:rPr>
    </w:lvl>
    <w:lvl w:ilvl="5" w:tplc="0F22088A">
      <w:start w:val="1"/>
      <w:numFmt w:val="bullet"/>
      <w:lvlText w:val=""/>
      <w:lvlJc w:val="left"/>
      <w:pPr>
        <w:ind w:left="4320" w:hanging="360"/>
      </w:pPr>
      <w:rPr>
        <w:rFonts w:hint="default" w:ascii="Wingdings" w:hAnsi="Wingdings"/>
      </w:rPr>
    </w:lvl>
    <w:lvl w:ilvl="6" w:tplc="15828C7C">
      <w:start w:val="1"/>
      <w:numFmt w:val="bullet"/>
      <w:lvlText w:val=""/>
      <w:lvlJc w:val="left"/>
      <w:pPr>
        <w:ind w:left="5040" w:hanging="360"/>
      </w:pPr>
      <w:rPr>
        <w:rFonts w:hint="default" w:ascii="Symbol" w:hAnsi="Symbol"/>
      </w:rPr>
    </w:lvl>
    <w:lvl w:ilvl="7" w:tplc="EF9A6D80">
      <w:start w:val="1"/>
      <w:numFmt w:val="bullet"/>
      <w:lvlText w:val="o"/>
      <w:lvlJc w:val="left"/>
      <w:pPr>
        <w:ind w:left="5760" w:hanging="360"/>
      </w:pPr>
      <w:rPr>
        <w:rFonts w:hint="default" w:ascii="Courier New" w:hAnsi="Courier New"/>
      </w:rPr>
    </w:lvl>
    <w:lvl w:ilvl="8" w:tplc="6AB8966E">
      <w:start w:val="1"/>
      <w:numFmt w:val="bullet"/>
      <w:lvlText w:val=""/>
      <w:lvlJc w:val="left"/>
      <w:pPr>
        <w:ind w:left="6480" w:hanging="360"/>
      </w:pPr>
      <w:rPr>
        <w:rFonts w:hint="default" w:ascii="Wingdings" w:hAnsi="Wingdings"/>
      </w:rPr>
    </w:lvl>
  </w:abstractNum>
  <w:abstractNum w:abstractNumId="4" w15:restartNumberingAfterBreak="0">
    <w:nsid w:val="34DF19AA"/>
    <w:multiLevelType w:val="hybridMultilevel"/>
    <w:tmpl w:val="7FC882E2"/>
    <w:lvl w:ilvl="0" w:tplc="A1248688">
      <w:start w:val="1"/>
      <w:numFmt w:val="bullet"/>
      <w:lvlText w:val=""/>
      <w:lvlJc w:val="left"/>
      <w:pPr>
        <w:ind w:left="720" w:hanging="360"/>
      </w:pPr>
      <w:rPr>
        <w:rFonts w:hint="default" w:ascii="Wingdings" w:hAnsi="Wingdings"/>
      </w:rPr>
    </w:lvl>
    <w:lvl w:ilvl="1" w:tplc="AC3C05AC">
      <w:start w:val="1"/>
      <w:numFmt w:val="bullet"/>
      <w:lvlText w:val="o"/>
      <w:lvlJc w:val="left"/>
      <w:pPr>
        <w:ind w:left="1440" w:hanging="360"/>
      </w:pPr>
      <w:rPr>
        <w:rFonts w:hint="default" w:ascii="Courier New" w:hAnsi="Courier New"/>
      </w:rPr>
    </w:lvl>
    <w:lvl w:ilvl="2" w:tplc="02F863CA">
      <w:start w:val="1"/>
      <w:numFmt w:val="bullet"/>
      <w:lvlText w:val=""/>
      <w:lvlJc w:val="left"/>
      <w:pPr>
        <w:ind w:left="2160" w:hanging="360"/>
      </w:pPr>
      <w:rPr>
        <w:rFonts w:hint="default" w:ascii="Wingdings" w:hAnsi="Wingdings"/>
      </w:rPr>
    </w:lvl>
    <w:lvl w:ilvl="3" w:tplc="C75A4432">
      <w:start w:val="1"/>
      <w:numFmt w:val="bullet"/>
      <w:lvlText w:val=""/>
      <w:lvlJc w:val="left"/>
      <w:pPr>
        <w:ind w:left="2880" w:hanging="360"/>
      </w:pPr>
      <w:rPr>
        <w:rFonts w:hint="default" w:ascii="Symbol" w:hAnsi="Symbol"/>
      </w:rPr>
    </w:lvl>
    <w:lvl w:ilvl="4" w:tplc="93CA2F66">
      <w:start w:val="1"/>
      <w:numFmt w:val="bullet"/>
      <w:lvlText w:val="o"/>
      <w:lvlJc w:val="left"/>
      <w:pPr>
        <w:ind w:left="3600" w:hanging="360"/>
      </w:pPr>
      <w:rPr>
        <w:rFonts w:hint="default" w:ascii="Courier New" w:hAnsi="Courier New"/>
      </w:rPr>
    </w:lvl>
    <w:lvl w:ilvl="5" w:tplc="B790BFF4">
      <w:start w:val="1"/>
      <w:numFmt w:val="bullet"/>
      <w:lvlText w:val=""/>
      <w:lvlJc w:val="left"/>
      <w:pPr>
        <w:ind w:left="4320" w:hanging="360"/>
      </w:pPr>
      <w:rPr>
        <w:rFonts w:hint="default" w:ascii="Wingdings" w:hAnsi="Wingdings"/>
      </w:rPr>
    </w:lvl>
    <w:lvl w:ilvl="6" w:tplc="A984D646">
      <w:start w:val="1"/>
      <w:numFmt w:val="bullet"/>
      <w:lvlText w:val=""/>
      <w:lvlJc w:val="left"/>
      <w:pPr>
        <w:ind w:left="5040" w:hanging="360"/>
      </w:pPr>
      <w:rPr>
        <w:rFonts w:hint="default" w:ascii="Symbol" w:hAnsi="Symbol"/>
      </w:rPr>
    </w:lvl>
    <w:lvl w:ilvl="7" w:tplc="BDAAD910">
      <w:start w:val="1"/>
      <w:numFmt w:val="bullet"/>
      <w:lvlText w:val="o"/>
      <w:lvlJc w:val="left"/>
      <w:pPr>
        <w:ind w:left="5760" w:hanging="360"/>
      </w:pPr>
      <w:rPr>
        <w:rFonts w:hint="default" w:ascii="Courier New" w:hAnsi="Courier New"/>
      </w:rPr>
    </w:lvl>
    <w:lvl w:ilvl="8" w:tplc="D310A850">
      <w:start w:val="1"/>
      <w:numFmt w:val="bullet"/>
      <w:lvlText w:val=""/>
      <w:lvlJc w:val="left"/>
      <w:pPr>
        <w:ind w:left="6480" w:hanging="360"/>
      </w:pPr>
      <w:rPr>
        <w:rFonts w:hint="default" w:ascii="Wingdings" w:hAnsi="Wingdings"/>
      </w:rPr>
    </w:lvl>
  </w:abstractNum>
  <w:abstractNum w:abstractNumId="5" w15:restartNumberingAfterBreak="0">
    <w:nsid w:val="3B6F427D"/>
    <w:multiLevelType w:val="hybridMultilevel"/>
    <w:tmpl w:val="FBF46566"/>
    <w:lvl w:ilvl="0" w:tplc="8A9291AE">
      <w:start w:val="1"/>
      <w:numFmt w:val="bullet"/>
      <w:lvlText w:val=""/>
      <w:lvlJc w:val="left"/>
      <w:pPr>
        <w:ind w:left="720" w:hanging="360"/>
      </w:pPr>
      <w:rPr>
        <w:rFonts w:hint="default" w:ascii="Symbol" w:hAnsi="Symbol"/>
      </w:rPr>
    </w:lvl>
    <w:lvl w:ilvl="1" w:tplc="2A461176">
      <w:start w:val="1"/>
      <w:numFmt w:val="bullet"/>
      <w:lvlText w:val="o"/>
      <w:lvlJc w:val="left"/>
      <w:pPr>
        <w:ind w:left="1440" w:hanging="360"/>
      </w:pPr>
      <w:rPr>
        <w:rFonts w:hint="default" w:ascii="Courier New" w:hAnsi="Courier New"/>
      </w:rPr>
    </w:lvl>
    <w:lvl w:ilvl="2" w:tplc="1CB0DA14">
      <w:start w:val="1"/>
      <w:numFmt w:val="bullet"/>
      <w:lvlText w:val=""/>
      <w:lvlJc w:val="left"/>
      <w:pPr>
        <w:ind w:left="2160" w:hanging="360"/>
      </w:pPr>
      <w:rPr>
        <w:rFonts w:hint="default" w:ascii="Wingdings" w:hAnsi="Wingdings"/>
      </w:rPr>
    </w:lvl>
    <w:lvl w:ilvl="3" w:tplc="DAEE7280">
      <w:start w:val="1"/>
      <w:numFmt w:val="bullet"/>
      <w:lvlText w:val=""/>
      <w:lvlJc w:val="left"/>
      <w:pPr>
        <w:ind w:left="2880" w:hanging="360"/>
      </w:pPr>
      <w:rPr>
        <w:rFonts w:hint="default" w:ascii="Symbol" w:hAnsi="Symbol"/>
      </w:rPr>
    </w:lvl>
    <w:lvl w:ilvl="4" w:tplc="0A9C756E">
      <w:start w:val="1"/>
      <w:numFmt w:val="bullet"/>
      <w:lvlText w:val="o"/>
      <w:lvlJc w:val="left"/>
      <w:pPr>
        <w:ind w:left="3600" w:hanging="360"/>
      </w:pPr>
      <w:rPr>
        <w:rFonts w:hint="default" w:ascii="Courier New" w:hAnsi="Courier New"/>
      </w:rPr>
    </w:lvl>
    <w:lvl w:ilvl="5" w:tplc="899EEE8A">
      <w:start w:val="1"/>
      <w:numFmt w:val="bullet"/>
      <w:lvlText w:val=""/>
      <w:lvlJc w:val="left"/>
      <w:pPr>
        <w:ind w:left="4320" w:hanging="360"/>
      </w:pPr>
      <w:rPr>
        <w:rFonts w:hint="default" w:ascii="Wingdings" w:hAnsi="Wingdings"/>
      </w:rPr>
    </w:lvl>
    <w:lvl w:ilvl="6" w:tplc="DF569E6C">
      <w:start w:val="1"/>
      <w:numFmt w:val="bullet"/>
      <w:lvlText w:val=""/>
      <w:lvlJc w:val="left"/>
      <w:pPr>
        <w:ind w:left="5040" w:hanging="360"/>
      </w:pPr>
      <w:rPr>
        <w:rFonts w:hint="default" w:ascii="Symbol" w:hAnsi="Symbol"/>
      </w:rPr>
    </w:lvl>
    <w:lvl w:ilvl="7" w:tplc="FD8EF950">
      <w:start w:val="1"/>
      <w:numFmt w:val="bullet"/>
      <w:lvlText w:val="o"/>
      <w:lvlJc w:val="left"/>
      <w:pPr>
        <w:ind w:left="5760" w:hanging="360"/>
      </w:pPr>
      <w:rPr>
        <w:rFonts w:hint="default" w:ascii="Courier New" w:hAnsi="Courier New"/>
      </w:rPr>
    </w:lvl>
    <w:lvl w:ilvl="8" w:tplc="11006E90">
      <w:start w:val="1"/>
      <w:numFmt w:val="bullet"/>
      <w:lvlText w:val=""/>
      <w:lvlJc w:val="left"/>
      <w:pPr>
        <w:ind w:left="6480" w:hanging="360"/>
      </w:pPr>
      <w:rPr>
        <w:rFonts w:hint="default" w:ascii="Wingdings" w:hAnsi="Wingdings"/>
      </w:rPr>
    </w:lvl>
  </w:abstractNum>
  <w:abstractNum w:abstractNumId="6" w15:restartNumberingAfterBreak="0">
    <w:nsid w:val="3C0428DC"/>
    <w:multiLevelType w:val="hybridMultilevel"/>
    <w:tmpl w:val="FFFFFFFF"/>
    <w:lvl w:ilvl="0" w:tplc="69FC4994">
      <w:start w:val="1"/>
      <w:numFmt w:val="bullet"/>
      <w:lvlText w:val=""/>
      <w:lvlJc w:val="left"/>
      <w:pPr>
        <w:ind w:left="720" w:hanging="360"/>
      </w:pPr>
      <w:rPr>
        <w:rFonts w:hint="default" w:ascii="Symbol" w:hAnsi="Symbol"/>
      </w:rPr>
    </w:lvl>
    <w:lvl w:ilvl="1" w:tplc="FF483432">
      <w:start w:val="1"/>
      <w:numFmt w:val="bullet"/>
      <w:lvlText w:val="o"/>
      <w:lvlJc w:val="left"/>
      <w:pPr>
        <w:ind w:left="1440" w:hanging="360"/>
      </w:pPr>
      <w:rPr>
        <w:rFonts w:hint="default" w:ascii="Courier New" w:hAnsi="Courier New"/>
      </w:rPr>
    </w:lvl>
    <w:lvl w:ilvl="2" w:tplc="CFA228F2">
      <w:start w:val="1"/>
      <w:numFmt w:val="bullet"/>
      <w:lvlText w:val=""/>
      <w:lvlJc w:val="left"/>
      <w:pPr>
        <w:ind w:left="2160" w:hanging="360"/>
      </w:pPr>
      <w:rPr>
        <w:rFonts w:hint="default" w:ascii="Wingdings" w:hAnsi="Wingdings"/>
      </w:rPr>
    </w:lvl>
    <w:lvl w:ilvl="3" w:tplc="3C7E0516">
      <w:start w:val="1"/>
      <w:numFmt w:val="bullet"/>
      <w:lvlText w:val=""/>
      <w:lvlJc w:val="left"/>
      <w:pPr>
        <w:ind w:left="2880" w:hanging="360"/>
      </w:pPr>
      <w:rPr>
        <w:rFonts w:hint="default" w:ascii="Symbol" w:hAnsi="Symbol"/>
      </w:rPr>
    </w:lvl>
    <w:lvl w:ilvl="4" w:tplc="7C94B0F4">
      <w:start w:val="1"/>
      <w:numFmt w:val="bullet"/>
      <w:lvlText w:val="o"/>
      <w:lvlJc w:val="left"/>
      <w:pPr>
        <w:ind w:left="3600" w:hanging="360"/>
      </w:pPr>
      <w:rPr>
        <w:rFonts w:hint="default" w:ascii="Courier New" w:hAnsi="Courier New"/>
      </w:rPr>
    </w:lvl>
    <w:lvl w:ilvl="5" w:tplc="3286B052">
      <w:start w:val="1"/>
      <w:numFmt w:val="bullet"/>
      <w:lvlText w:val=""/>
      <w:lvlJc w:val="left"/>
      <w:pPr>
        <w:ind w:left="4320" w:hanging="360"/>
      </w:pPr>
      <w:rPr>
        <w:rFonts w:hint="default" w:ascii="Wingdings" w:hAnsi="Wingdings"/>
      </w:rPr>
    </w:lvl>
    <w:lvl w:ilvl="6" w:tplc="E1529CD8">
      <w:start w:val="1"/>
      <w:numFmt w:val="bullet"/>
      <w:lvlText w:val=""/>
      <w:lvlJc w:val="left"/>
      <w:pPr>
        <w:ind w:left="5040" w:hanging="360"/>
      </w:pPr>
      <w:rPr>
        <w:rFonts w:hint="default" w:ascii="Symbol" w:hAnsi="Symbol"/>
      </w:rPr>
    </w:lvl>
    <w:lvl w:ilvl="7" w:tplc="A8625586">
      <w:start w:val="1"/>
      <w:numFmt w:val="bullet"/>
      <w:lvlText w:val="o"/>
      <w:lvlJc w:val="left"/>
      <w:pPr>
        <w:ind w:left="5760" w:hanging="360"/>
      </w:pPr>
      <w:rPr>
        <w:rFonts w:hint="default" w:ascii="Courier New" w:hAnsi="Courier New"/>
      </w:rPr>
    </w:lvl>
    <w:lvl w:ilvl="8" w:tplc="524226DC">
      <w:start w:val="1"/>
      <w:numFmt w:val="bullet"/>
      <w:lvlText w:val=""/>
      <w:lvlJc w:val="left"/>
      <w:pPr>
        <w:ind w:left="6480" w:hanging="360"/>
      </w:pPr>
      <w:rPr>
        <w:rFonts w:hint="default" w:ascii="Wingdings" w:hAnsi="Wingdings"/>
      </w:rPr>
    </w:lvl>
  </w:abstractNum>
  <w:abstractNum w:abstractNumId="7" w15:restartNumberingAfterBreak="0">
    <w:nsid w:val="635F05A7"/>
    <w:multiLevelType w:val="hybridMultilevel"/>
    <w:tmpl w:val="E8EE8E00"/>
    <w:lvl w:ilvl="0" w:tplc="13E82850">
      <w:start w:val="1"/>
      <w:numFmt w:val="bullet"/>
      <w:lvlText w:val="·"/>
      <w:lvlJc w:val="left"/>
      <w:pPr>
        <w:ind w:left="720" w:hanging="360"/>
      </w:pPr>
      <w:rPr>
        <w:rFonts w:hint="default" w:ascii="Symbol" w:hAnsi="Symbol"/>
      </w:rPr>
    </w:lvl>
    <w:lvl w:ilvl="1" w:tplc="12F239D8">
      <w:start w:val="1"/>
      <w:numFmt w:val="bullet"/>
      <w:lvlText w:val="o"/>
      <w:lvlJc w:val="left"/>
      <w:pPr>
        <w:ind w:left="1440" w:hanging="360"/>
      </w:pPr>
      <w:rPr>
        <w:rFonts w:hint="default" w:ascii="Courier New" w:hAnsi="Courier New"/>
      </w:rPr>
    </w:lvl>
    <w:lvl w:ilvl="2" w:tplc="79063C70">
      <w:start w:val="1"/>
      <w:numFmt w:val="bullet"/>
      <w:lvlText w:val=""/>
      <w:lvlJc w:val="left"/>
      <w:pPr>
        <w:ind w:left="2160" w:hanging="360"/>
      </w:pPr>
      <w:rPr>
        <w:rFonts w:hint="default" w:ascii="Wingdings" w:hAnsi="Wingdings"/>
      </w:rPr>
    </w:lvl>
    <w:lvl w:ilvl="3" w:tplc="269233C6">
      <w:start w:val="1"/>
      <w:numFmt w:val="bullet"/>
      <w:lvlText w:val=""/>
      <w:lvlJc w:val="left"/>
      <w:pPr>
        <w:ind w:left="2880" w:hanging="360"/>
      </w:pPr>
      <w:rPr>
        <w:rFonts w:hint="default" w:ascii="Symbol" w:hAnsi="Symbol"/>
      </w:rPr>
    </w:lvl>
    <w:lvl w:ilvl="4" w:tplc="AA4E2538">
      <w:start w:val="1"/>
      <w:numFmt w:val="bullet"/>
      <w:lvlText w:val="o"/>
      <w:lvlJc w:val="left"/>
      <w:pPr>
        <w:ind w:left="3600" w:hanging="360"/>
      </w:pPr>
      <w:rPr>
        <w:rFonts w:hint="default" w:ascii="Courier New" w:hAnsi="Courier New"/>
      </w:rPr>
    </w:lvl>
    <w:lvl w:ilvl="5" w:tplc="4DCC061A">
      <w:start w:val="1"/>
      <w:numFmt w:val="bullet"/>
      <w:lvlText w:val=""/>
      <w:lvlJc w:val="left"/>
      <w:pPr>
        <w:ind w:left="4320" w:hanging="360"/>
      </w:pPr>
      <w:rPr>
        <w:rFonts w:hint="default" w:ascii="Wingdings" w:hAnsi="Wingdings"/>
      </w:rPr>
    </w:lvl>
    <w:lvl w:ilvl="6" w:tplc="7E168008">
      <w:start w:val="1"/>
      <w:numFmt w:val="bullet"/>
      <w:lvlText w:val=""/>
      <w:lvlJc w:val="left"/>
      <w:pPr>
        <w:ind w:left="5040" w:hanging="360"/>
      </w:pPr>
      <w:rPr>
        <w:rFonts w:hint="default" w:ascii="Symbol" w:hAnsi="Symbol"/>
      </w:rPr>
    </w:lvl>
    <w:lvl w:ilvl="7" w:tplc="4BA800A6">
      <w:start w:val="1"/>
      <w:numFmt w:val="bullet"/>
      <w:lvlText w:val="o"/>
      <w:lvlJc w:val="left"/>
      <w:pPr>
        <w:ind w:left="5760" w:hanging="360"/>
      </w:pPr>
      <w:rPr>
        <w:rFonts w:hint="default" w:ascii="Courier New" w:hAnsi="Courier New"/>
      </w:rPr>
    </w:lvl>
    <w:lvl w:ilvl="8" w:tplc="60BA23AC">
      <w:start w:val="1"/>
      <w:numFmt w:val="bullet"/>
      <w:lvlText w:val=""/>
      <w:lvlJc w:val="left"/>
      <w:pPr>
        <w:ind w:left="6480" w:hanging="360"/>
      </w:pPr>
      <w:rPr>
        <w:rFonts w:hint="default" w:ascii="Wingdings" w:hAnsi="Wingdings"/>
      </w:rPr>
    </w:lvl>
  </w:abstractNum>
  <w:abstractNum w:abstractNumId="8" w15:restartNumberingAfterBreak="0">
    <w:nsid w:val="6F4166D9"/>
    <w:multiLevelType w:val="hybridMultilevel"/>
    <w:tmpl w:val="CB8446B2"/>
    <w:lvl w:ilvl="0" w:tplc="810E9124">
      <w:start w:val="1"/>
      <w:numFmt w:val="bullet"/>
      <w:lvlText w:val="·"/>
      <w:lvlJc w:val="left"/>
      <w:pPr>
        <w:ind w:left="720" w:hanging="360"/>
      </w:pPr>
      <w:rPr>
        <w:rFonts w:hint="default" w:ascii="Symbol" w:hAnsi="Symbol"/>
      </w:rPr>
    </w:lvl>
    <w:lvl w:ilvl="1" w:tplc="B88C4DE6">
      <w:start w:val="1"/>
      <w:numFmt w:val="bullet"/>
      <w:lvlText w:val="o"/>
      <w:lvlJc w:val="left"/>
      <w:pPr>
        <w:ind w:left="1440" w:hanging="360"/>
      </w:pPr>
      <w:rPr>
        <w:rFonts w:hint="default" w:ascii="Courier New" w:hAnsi="Courier New"/>
      </w:rPr>
    </w:lvl>
    <w:lvl w:ilvl="2" w:tplc="BF50CFBC">
      <w:start w:val="1"/>
      <w:numFmt w:val="bullet"/>
      <w:lvlText w:val=""/>
      <w:lvlJc w:val="left"/>
      <w:pPr>
        <w:ind w:left="2160" w:hanging="360"/>
      </w:pPr>
      <w:rPr>
        <w:rFonts w:hint="default" w:ascii="Wingdings" w:hAnsi="Wingdings"/>
      </w:rPr>
    </w:lvl>
    <w:lvl w:ilvl="3" w:tplc="E7FA0C94">
      <w:start w:val="1"/>
      <w:numFmt w:val="bullet"/>
      <w:lvlText w:val=""/>
      <w:lvlJc w:val="left"/>
      <w:pPr>
        <w:ind w:left="2880" w:hanging="360"/>
      </w:pPr>
      <w:rPr>
        <w:rFonts w:hint="default" w:ascii="Symbol" w:hAnsi="Symbol"/>
      </w:rPr>
    </w:lvl>
    <w:lvl w:ilvl="4" w:tplc="0A222A62">
      <w:start w:val="1"/>
      <w:numFmt w:val="bullet"/>
      <w:lvlText w:val="o"/>
      <w:lvlJc w:val="left"/>
      <w:pPr>
        <w:ind w:left="3600" w:hanging="360"/>
      </w:pPr>
      <w:rPr>
        <w:rFonts w:hint="default" w:ascii="Courier New" w:hAnsi="Courier New"/>
      </w:rPr>
    </w:lvl>
    <w:lvl w:ilvl="5" w:tplc="4DECBC9C">
      <w:start w:val="1"/>
      <w:numFmt w:val="bullet"/>
      <w:lvlText w:val=""/>
      <w:lvlJc w:val="left"/>
      <w:pPr>
        <w:ind w:left="4320" w:hanging="360"/>
      </w:pPr>
      <w:rPr>
        <w:rFonts w:hint="default" w:ascii="Wingdings" w:hAnsi="Wingdings"/>
      </w:rPr>
    </w:lvl>
    <w:lvl w:ilvl="6" w:tplc="404AD3C6">
      <w:start w:val="1"/>
      <w:numFmt w:val="bullet"/>
      <w:lvlText w:val=""/>
      <w:lvlJc w:val="left"/>
      <w:pPr>
        <w:ind w:left="5040" w:hanging="360"/>
      </w:pPr>
      <w:rPr>
        <w:rFonts w:hint="default" w:ascii="Symbol" w:hAnsi="Symbol"/>
      </w:rPr>
    </w:lvl>
    <w:lvl w:ilvl="7" w:tplc="CABAEBFE">
      <w:start w:val="1"/>
      <w:numFmt w:val="bullet"/>
      <w:lvlText w:val="o"/>
      <w:lvlJc w:val="left"/>
      <w:pPr>
        <w:ind w:left="5760" w:hanging="360"/>
      </w:pPr>
      <w:rPr>
        <w:rFonts w:hint="default" w:ascii="Courier New" w:hAnsi="Courier New"/>
      </w:rPr>
    </w:lvl>
    <w:lvl w:ilvl="8" w:tplc="336AC200">
      <w:start w:val="1"/>
      <w:numFmt w:val="bullet"/>
      <w:lvlText w:val=""/>
      <w:lvlJc w:val="left"/>
      <w:pPr>
        <w:ind w:left="6480" w:hanging="360"/>
      </w:pPr>
      <w:rPr>
        <w:rFonts w:hint="default" w:ascii="Wingdings" w:hAnsi="Wingdings"/>
      </w:rPr>
    </w:lvl>
  </w:abstractNum>
  <w:abstractNum w:abstractNumId="9" w15:restartNumberingAfterBreak="0">
    <w:nsid w:val="7BFB1A2D"/>
    <w:multiLevelType w:val="hybridMultilevel"/>
    <w:tmpl w:val="ECA656E2"/>
    <w:lvl w:ilvl="0" w:tplc="98CA0F58">
      <w:start w:val="1"/>
      <w:numFmt w:val="bullet"/>
      <w:lvlText w:val="·"/>
      <w:lvlJc w:val="left"/>
      <w:pPr>
        <w:ind w:left="720" w:hanging="360"/>
      </w:pPr>
      <w:rPr>
        <w:rFonts w:hint="default" w:ascii="Symbol" w:hAnsi="Symbol"/>
      </w:rPr>
    </w:lvl>
    <w:lvl w:ilvl="1" w:tplc="E6C6F0A6">
      <w:start w:val="1"/>
      <w:numFmt w:val="bullet"/>
      <w:lvlText w:val="o"/>
      <w:lvlJc w:val="left"/>
      <w:pPr>
        <w:ind w:left="1440" w:hanging="360"/>
      </w:pPr>
      <w:rPr>
        <w:rFonts w:hint="default" w:ascii="Courier New" w:hAnsi="Courier New"/>
      </w:rPr>
    </w:lvl>
    <w:lvl w:ilvl="2" w:tplc="98C66C6C">
      <w:start w:val="1"/>
      <w:numFmt w:val="bullet"/>
      <w:lvlText w:val=""/>
      <w:lvlJc w:val="left"/>
      <w:pPr>
        <w:ind w:left="2160" w:hanging="360"/>
      </w:pPr>
      <w:rPr>
        <w:rFonts w:hint="default" w:ascii="Wingdings" w:hAnsi="Wingdings"/>
      </w:rPr>
    </w:lvl>
    <w:lvl w:ilvl="3" w:tplc="F508D422">
      <w:start w:val="1"/>
      <w:numFmt w:val="bullet"/>
      <w:lvlText w:val=""/>
      <w:lvlJc w:val="left"/>
      <w:pPr>
        <w:ind w:left="2880" w:hanging="360"/>
      </w:pPr>
      <w:rPr>
        <w:rFonts w:hint="default" w:ascii="Symbol" w:hAnsi="Symbol"/>
      </w:rPr>
    </w:lvl>
    <w:lvl w:ilvl="4" w:tplc="B3509B1E">
      <w:start w:val="1"/>
      <w:numFmt w:val="bullet"/>
      <w:lvlText w:val="o"/>
      <w:lvlJc w:val="left"/>
      <w:pPr>
        <w:ind w:left="3600" w:hanging="360"/>
      </w:pPr>
      <w:rPr>
        <w:rFonts w:hint="default" w:ascii="Courier New" w:hAnsi="Courier New"/>
      </w:rPr>
    </w:lvl>
    <w:lvl w:ilvl="5" w:tplc="40C063B0">
      <w:start w:val="1"/>
      <w:numFmt w:val="bullet"/>
      <w:lvlText w:val=""/>
      <w:lvlJc w:val="left"/>
      <w:pPr>
        <w:ind w:left="4320" w:hanging="360"/>
      </w:pPr>
      <w:rPr>
        <w:rFonts w:hint="default" w:ascii="Wingdings" w:hAnsi="Wingdings"/>
      </w:rPr>
    </w:lvl>
    <w:lvl w:ilvl="6" w:tplc="F6AEF4E2">
      <w:start w:val="1"/>
      <w:numFmt w:val="bullet"/>
      <w:lvlText w:val=""/>
      <w:lvlJc w:val="left"/>
      <w:pPr>
        <w:ind w:left="5040" w:hanging="360"/>
      </w:pPr>
      <w:rPr>
        <w:rFonts w:hint="default" w:ascii="Symbol" w:hAnsi="Symbol"/>
      </w:rPr>
    </w:lvl>
    <w:lvl w:ilvl="7" w:tplc="3B521F48">
      <w:start w:val="1"/>
      <w:numFmt w:val="bullet"/>
      <w:lvlText w:val="o"/>
      <w:lvlJc w:val="left"/>
      <w:pPr>
        <w:ind w:left="5760" w:hanging="360"/>
      </w:pPr>
      <w:rPr>
        <w:rFonts w:hint="default" w:ascii="Courier New" w:hAnsi="Courier New"/>
      </w:rPr>
    </w:lvl>
    <w:lvl w:ilvl="8" w:tplc="74C0545C">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9"/>
  </w:num>
  <w:num w:numId="4">
    <w:abstractNumId w:val="7"/>
  </w:num>
  <w:num w:numId="5">
    <w:abstractNumId w:val="8"/>
  </w:num>
  <w:num w:numId="6">
    <w:abstractNumId w:val="3"/>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F0A93"/>
    <w:rsid w:val="005669C7"/>
    <w:rsid w:val="006B23ED"/>
    <w:rsid w:val="0086762D"/>
    <w:rsid w:val="00885416"/>
    <w:rsid w:val="00A04888"/>
    <w:rsid w:val="00DF4C84"/>
    <w:rsid w:val="02948463"/>
    <w:rsid w:val="0324797C"/>
    <w:rsid w:val="03268A6A"/>
    <w:rsid w:val="034242E1"/>
    <w:rsid w:val="03BC91C8"/>
    <w:rsid w:val="0532D4B4"/>
    <w:rsid w:val="05D1F575"/>
    <w:rsid w:val="05E1A35F"/>
    <w:rsid w:val="0CFB4B1E"/>
    <w:rsid w:val="0DF7C4DD"/>
    <w:rsid w:val="0DF91CB7"/>
    <w:rsid w:val="0EAE7BDA"/>
    <w:rsid w:val="0EE13470"/>
    <w:rsid w:val="0F669E64"/>
    <w:rsid w:val="10755A28"/>
    <w:rsid w:val="120C5095"/>
    <w:rsid w:val="127B47E2"/>
    <w:rsid w:val="13367EF2"/>
    <w:rsid w:val="168F4B78"/>
    <w:rsid w:val="18157E76"/>
    <w:rsid w:val="18775553"/>
    <w:rsid w:val="18E7A0F1"/>
    <w:rsid w:val="19777E6B"/>
    <w:rsid w:val="1C2F0EE1"/>
    <w:rsid w:val="1C5158B6"/>
    <w:rsid w:val="1D599A8F"/>
    <w:rsid w:val="1D643A13"/>
    <w:rsid w:val="1ED02D63"/>
    <w:rsid w:val="1ED35F61"/>
    <w:rsid w:val="214B4C97"/>
    <w:rsid w:val="222B3B99"/>
    <w:rsid w:val="24019718"/>
    <w:rsid w:val="24034FD7"/>
    <w:rsid w:val="24213A3A"/>
    <w:rsid w:val="261D9AF0"/>
    <w:rsid w:val="26D348F1"/>
    <w:rsid w:val="26FC165B"/>
    <w:rsid w:val="278FB295"/>
    <w:rsid w:val="27993CB6"/>
    <w:rsid w:val="27FE7B3F"/>
    <w:rsid w:val="29350D17"/>
    <w:rsid w:val="2AB14FD0"/>
    <w:rsid w:val="2B41EB11"/>
    <w:rsid w:val="2BB15993"/>
    <w:rsid w:val="2C00E086"/>
    <w:rsid w:val="2C795638"/>
    <w:rsid w:val="2CA14C71"/>
    <w:rsid w:val="3043CFC6"/>
    <w:rsid w:val="304722CD"/>
    <w:rsid w:val="3050EEF4"/>
    <w:rsid w:val="30CEAEFC"/>
    <w:rsid w:val="31DE399F"/>
    <w:rsid w:val="323E15B4"/>
    <w:rsid w:val="32BC61B5"/>
    <w:rsid w:val="33CFB250"/>
    <w:rsid w:val="3492F5E5"/>
    <w:rsid w:val="3505901D"/>
    <w:rsid w:val="3508C238"/>
    <w:rsid w:val="356F7739"/>
    <w:rsid w:val="36BB721F"/>
    <w:rsid w:val="3776AA7B"/>
    <w:rsid w:val="37D9CE4C"/>
    <w:rsid w:val="383CB7FA"/>
    <w:rsid w:val="38618693"/>
    <w:rsid w:val="39D13C87"/>
    <w:rsid w:val="3C6AF075"/>
    <w:rsid w:val="3D1619EA"/>
    <w:rsid w:val="3ED6EC1A"/>
    <w:rsid w:val="3F48E9FE"/>
    <w:rsid w:val="3F84EB28"/>
    <w:rsid w:val="3FB98615"/>
    <w:rsid w:val="4035FAD5"/>
    <w:rsid w:val="41F71DE3"/>
    <w:rsid w:val="41F8D9FE"/>
    <w:rsid w:val="42A59602"/>
    <w:rsid w:val="43014179"/>
    <w:rsid w:val="4527D2A2"/>
    <w:rsid w:val="45A21F4B"/>
    <w:rsid w:val="4753C5BB"/>
    <w:rsid w:val="47A2C867"/>
    <w:rsid w:val="48AE13B9"/>
    <w:rsid w:val="49B7E927"/>
    <w:rsid w:val="4AAD3583"/>
    <w:rsid w:val="4B49B3AC"/>
    <w:rsid w:val="4D48C4F3"/>
    <w:rsid w:val="4D54025B"/>
    <w:rsid w:val="4DAE79C6"/>
    <w:rsid w:val="4E26F13C"/>
    <w:rsid w:val="4E67C306"/>
    <w:rsid w:val="4F538E05"/>
    <w:rsid w:val="4FC2C19D"/>
    <w:rsid w:val="50039367"/>
    <w:rsid w:val="500717DF"/>
    <w:rsid w:val="50B56EBC"/>
    <w:rsid w:val="52C38DF3"/>
    <w:rsid w:val="55174896"/>
    <w:rsid w:val="55535249"/>
    <w:rsid w:val="5554393E"/>
    <w:rsid w:val="56DAF0C3"/>
    <w:rsid w:val="5A3249BE"/>
    <w:rsid w:val="5AEB02AF"/>
    <w:rsid w:val="600C7E57"/>
    <w:rsid w:val="6032788F"/>
    <w:rsid w:val="6043B4ED"/>
    <w:rsid w:val="6081C4D4"/>
    <w:rsid w:val="61253149"/>
    <w:rsid w:val="6149276A"/>
    <w:rsid w:val="619F265F"/>
    <w:rsid w:val="61C0F990"/>
    <w:rsid w:val="623D0D22"/>
    <w:rsid w:val="63840D9D"/>
    <w:rsid w:val="63CBA2DB"/>
    <w:rsid w:val="64251D2E"/>
    <w:rsid w:val="653415F7"/>
    <w:rsid w:val="66EC516E"/>
    <w:rsid w:val="6778FD19"/>
    <w:rsid w:val="6820BFDF"/>
    <w:rsid w:val="68461A6C"/>
    <w:rsid w:val="696AC037"/>
    <w:rsid w:val="69BFFDF9"/>
    <w:rsid w:val="69E9A582"/>
    <w:rsid w:val="6A5A1881"/>
    <w:rsid w:val="6A9B340D"/>
    <w:rsid w:val="6AD6E153"/>
    <w:rsid w:val="6C2DB622"/>
    <w:rsid w:val="6C57AA41"/>
    <w:rsid w:val="6CA809FC"/>
    <w:rsid w:val="6D8747AD"/>
    <w:rsid w:val="7033F6EB"/>
    <w:rsid w:val="70811CBB"/>
    <w:rsid w:val="70B07B6A"/>
    <w:rsid w:val="7174C172"/>
    <w:rsid w:val="72EC5B16"/>
    <w:rsid w:val="74752333"/>
    <w:rsid w:val="74BFD0F4"/>
    <w:rsid w:val="77B430C8"/>
    <w:rsid w:val="784C532B"/>
    <w:rsid w:val="7966BAA8"/>
    <w:rsid w:val="7998D080"/>
    <w:rsid w:val="79FBE8A6"/>
    <w:rsid w:val="7B16B946"/>
    <w:rsid w:val="7C8CE650"/>
    <w:rsid w:val="7D6A436D"/>
    <w:rsid w:val="7E707E29"/>
    <w:rsid w:val="7EDE330D"/>
    <w:rsid w:val="7F0F7297"/>
    <w:rsid w:val="7FFB9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00612C6A-E4F7-4669-B7AD-0DBF112E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669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669C7"/>
  </w:style>
  <w:style w:type="character" w:styleId="eop" w:customStyle="1">
    <w:name w:val="eop"/>
    <w:basedOn w:val="DefaultParagraphFont"/>
    <w:rsid w:val="005669C7"/>
  </w:style>
  <w:style w:type="character" w:styleId="tabchar" w:customStyle="1">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tthew.Law@appletonacademy.co.uk" TargetMode="External" Id="rId13" /><Relationship Type="http://schemas.openxmlformats.org/officeDocument/2006/relationships/hyperlink" Target="https://www.loom.com/share/345738d44cdc44318653916eaeff0538?sharedAppSource=personal_library" TargetMode="External" Id="rId26" /><Relationship Type="http://schemas.openxmlformats.org/officeDocument/2006/relationships/hyperlink" Target="https://exceedacademiesbfd-my.sharepoint.com/:p:/g/personal/susan_horsfall_appletonacademy_co_uk/EWnrprzTEhNNuyVTkUAqx-gBixzeegLmspFzMpp8X9K0yw?e=VFrFWP" TargetMode="External" Id="rId39" /><Relationship Type="http://schemas.openxmlformats.org/officeDocument/2006/relationships/hyperlink" Target="https://www.loom.com/share/0b9a863c74f34c738123c22c4889c049?sharedAppSource=personal_library" TargetMode="External" Id="rId21" /><Relationship Type="http://schemas.openxmlformats.org/officeDocument/2006/relationships/fontTable" Target="fontTable.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Matthew.Law@appletonacademy.co.uk" TargetMode="External" Id="rId16" /><Relationship Type="http://schemas.openxmlformats.org/officeDocument/2006/relationships/hyperlink" Target="https://exceedacademiesbfd-my.sharepoint.com/:b:/g/personal/susan_horsfall_appletonacademy_co_uk/ERdNpH02-sNHhz1LjFooe_4BAZN7t_PNIlNAZv5FEaefLQ?e=FcPI9S"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assroom.thenational.academy/lessons/subordinate-conjunctions-although-unless-and-if-c9gk0d" TargetMode="External" Id="rId11" /><Relationship Type="http://schemas.openxmlformats.org/officeDocument/2006/relationships/hyperlink" Target="https://teams.microsoft.com/_" TargetMode="External" Id="rId32" /><Relationship Type="http://schemas.openxmlformats.org/officeDocument/2006/relationships/hyperlink" Target="http://idea.org.uk" TargetMode="External" Id="rId37" /><Relationship Type="http://schemas.openxmlformats.org/officeDocument/2006/relationships/hyperlink" Target="https://exceedacademiesbfd-my.sharepoint.com/:w:/g/personal/susan_horsfall_appletonacademy_co_uk/EXzf2nZyErxLm8TWmHjrXb8BLkhqoTEt58pUcUXelfhBZQ?e=1aVdve" TargetMode="External" Id="rId40" /><Relationship Type="http://schemas.openxmlformats.org/officeDocument/2006/relationships/styles" Target="styles.xml" Id="rId5" /><Relationship Type="http://schemas.openxmlformats.org/officeDocument/2006/relationships/hyperlink" Target="https://appletonrevision.weebly.com/ks3-english.html" TargetMode="External" Id="rId15" /><Relationship Type="http://schemas.openxmlformats.org/officeDocument/2006/relationships/hyperlink" Target="https://senecalearning.com/en-GB/" TargetMode="External" Id="rId10" /><Relationship Type="http://schemas.openxmlformats.org/officeDocument/2006/relationships/hyperlink" Target="https://www.loom.com/share/9a5d45f9ed10451ebb5ff7acee27b1e1?sharedAppSource=personal_library" TargetMode="External" Id="rId31" /><Relationship Type="http://schemas.openxmlformats.org/officeDocument/2006/relationships/numbering" Target="numbering.xml" Id="rId4" /><Relationship Type="http://schemas.openxmlformats.org/officeDocument/2006/relationships/hyperlink" Target="mailto:Matthew.Law@appletonacademy.co.uk" TargetMode="External" Id="rId9" /><Relationship Type="http://schemas.openxmlformats.org/officeDocument/2006/relationships/hyperlink" Target="https://senecalearning.com/en-GB/" TargetMode="External" Id="rId14" /><Relationship Type="http://schemas.openxmlformats.org/officeDocument/2006/relationships/hyperlink" Target="mailto:mathematics@appletonacademy.co.uk" TargetMode="External" Id="rId22" /><Relationship Type="http://schemas.openxmlformats.org/officeDocument/2006/relationships/hyperlink" Target="mailto:mathematics@appletonacademy.co.uk" TargetMode="External" Id="rId27" /><Relationship Type="http://schemas.openxmlformats.org/officeDocument/2006/relationships/theme" Target="theme/theme1.xml" Id="rId43" /><Relationship Type="http://schemas.openxmlformats.org/officeDocument/2006/relationships/hyperlink" Target="https://appletonrevision.weebly.com/ks3-english.html" TargetMode="External" Id="rId8" /><Relationship Type="http://schemas.openxmlformats.org/officeDocument/2006/relationships/customXml" Target="../customXml/item3.xml" Id="rId3" /><Relationship Type="http://schemas.openxmlformats.org/officeDocument/2006/relationships/hyperlink" Target="https://appletonrevision.weebly.com/ks3-english.html" TargetMode="External" Id="rId12" /><Relationship Type="http://schemas.openxmlformats.org/officeDocument/2006/relationships/hyperlink" Target="https://senecalearning.com/en-GB/" TargetMode="External" Id="rId17" /><Relationship Type="http://schemas.openxmlformats.org/officeDocument/2006/relationships/hyperlink" Target="https://exceedacademiesbfd.sharepoint.com/:w:/s/AA-SecondaryCurriculum/EeudZsNcVMRJk1Vs28aLqVUBuDdOLP-s4QmA-EPnU1IvDA?e=GmO06Q" TargetMode="External" Id="rId38" /><Relationship Type="http://schemas.openxmlformats.org/officeDocument/2006/relationships/hyperlink" Target="https://www.loom.com/share/756fc5eaeaf9488489c6bc25ef7a6d8a" TargetMode="External" Id="R32007ed77da64adb" /><Relationship Type="http://schemas.openxmlformats.org/officeDocument/2006/relationships/hyperlink" Target="https://www.loom.com/share/756fc5eaeaf9488489c6bc25ef7a6d8a" TargetMode="External" Id="R3487e6a8f7f24156" /><Relationship Type="http://schemas.openxmlformats.org/officeDocument/2006/relationships/hyperlink" Target="https://www.loom.com/share/756fc5eaeaf9488489c6bc25ef7a6d8a" TargetMode="External" Id="R5b8d265146c245d0" /><Relationship Type="http://schemas.openxmlformats.org/officeDocument/2006/relationships/hyperlink" Target="mailto:mathematics@appletonacademy.co.uk" TargetMode="External" Id="R999572b51e9642fd" /><Relationship Type="http://schemas.openxmlformats.org/officeDocument/2006/relationships/hyperlink" Target="https://www.loom.com/share/e2feaee9dbc44355ba23480b5e860f0e" TargetMode="External" Id="R31f1a8f70fb846c9" /><Relationship Type="http://schemas.openxmlformats.org/officeDocument/2006/relationships/hyperlink" Target="https://www.loom.com/share/a77159d03b214b14ac2eb0bb82f6a828" TargetMode="External" Id="R833f6c49473b4978" /><Relationship Type="http://schemas.openxmlformats.org/officeDocument/2006/relationships/hyperlink" Target="https://www.loom.com/share/0947e07de2bb425d86324caddfd304f6" TargetMode="External" Id="Rb7856b0edb784d0d" /><Relationship Type="http://schemas.openxmlformats.org/officeDocument/2006/relationships/hyperlink" Target="https://www.loom.com/share/ebf0e21393d74ad194880e2cee047393?sharedAppSource=personal_library" TargetMode="External" Id="Reb2daba0dfd04623" /><Relationship Type="http://schemas.openxmlformats.org/officeDocument/2006/relationships/hyperlink" Target="https://www.loom.com/share/79ca846bc231426bbad9688586da5123" TargetMode="External" Id="Rf5ed245b8db54121" /><Relationship Type="http://schemas.openxmlformats.org/officeDocument/2006/relationships/hyperlink" Target="https://www.loom.com/share/2092044ec7da4573a26822634ca39ee7?sharedAppSource=personal_library" TargetMode="External" Id="R7a39bcf4bb9c46a3" /><Relationship Type="http://schemas.openxmlformats.org/officeDocument/2006/relationships/hyperlink" Target="https://teams.microsoft.com/_" TargetMode="External" Id="Rc48d6785a9b044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false</IsNotebookLocked>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false</Is_Collaboration_Space_Locked>
    <Self_Registration_Enabled xmlns="5e86dcea-a9c5-4423-832e-23dbfe33a4c9">false</Self_Registration_Enabled>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false</Has_Leaders_Only_SectionGroup>
    <SharedWithUsers xmlns="d74bb7f9-4fcf-4aac-bf24-376aadeab8d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B2289-D494-4ED3-9E5C-4A413AD08A8D}">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827DECAA-7C28-4DE5-ABCA-1EC880B50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6ECC6-B2D5-499F-92F6-3228276C1E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Whitehead</dc:creator>
  <keywords/>
  <dc:description/>
  <lastModifiedBy>April Shepherd</lastModifiedBy>
  <revision>14</revision>
  <dcterms:created xsi:type="dcterms:W3CDTF">2021-01-07T20:52:00.0000000Z</dcterms:created>
  <dcterms:modified xsi:type="dcterms:W3CDTF">2021-01-10T21:10:48.1281030Z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ies>
</file>